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4F127A5">
      <w:pPr>
        <w:rPr>
          <w:rFonts w:hint="eastAsia" w:eastAsia="宋体"/>
          <w:b/>
          <w:bCs/>
          <w:sz w:val="30"/>
          <w:szCs w:val="30"/>
          <w:lang w:eastAsia="zh-CN"/>
        </w:rPr>
      </w:pPr>
      <w:r>
        <w:rPr>
          <w:rFonts w:hint="eastAsia"/>
          <w:b/>
          <w:bCs/>
          <w:sz w:val="30"/>
          <w:szCs w:val="30"/>
        </w:rPr>
        <w:t>5</w:t>
      </w:r>
      <w:r>
        <w:rPr>
          <w:b/>
          <w:bCs/>
          <w:sz w:val="30"/>
          <w:szCs w:val="30"/>
        </w:rPr>
        <w:t>00万</w:t>
      </w:r>
      <w:r>
        <w:rPr>
          <w:rFonts w:hint="eastAsia"/>
          <w:b/>
          <w:bCs/>
          <w:sz w:val="30"/>
          <w:szCs w:val="30"/>
        </w:rPr>
        <w:t xml:space="preserve"> 双光模组</w:t>
      </w:r>
    </w:p>
    <w:p w14:paraId="5C3A670D">
      <w:pPr>
        <w:snapToGrid w:val="0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功能特点：</w:t>
      </w:r>
    </w:p>
    <w:p w14:paraId="15CA4135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1、1/3英寸5</w:t>
      </w:r>
      <w:r>
        <w:rPr>
          <w:sz w:val="24"/>
          <w:szCs w:val="24"/>
        </w:rPr>
        <w:t>00</w:t>
      </w:r>
      <w:r>
        <w:rPr>
          <w:rFonts w:hint="eastAsia"/>
          <w:sz w:val="24"/>
          <w:szCs w:val="24"/>
        </w:rPr>
        <w:t>万像素CMOS传感器；</w:t>
      </w:r>
    </w:p>
    <w:p w14:paraId="07A5028B">
      <w:pPr>
        <w:snapToGrid w:val="0"/>
        <w:rPr>
          <w:sz w:val="24"/>
          <w:szCs w:val="24"/>
        </w:rPr>
      </w:pPr>
      <w:r>
        <w:rPr>
          <w:sz w:val="24"/>
          <w:szCs w:val="24"/>
        </w:rPr>
        <w:t>2、</w:t>
      </w:r>
      <w:r>
        <w:rPr>
          <w:rFonts w:hint="eastAsia"/>
          <w:sz w:val="24"/>
          <w:szCs w:val="24"/>
        </w:rPr>
        <w:t>支持H</w:t>
      </w:r>
      <w:r>
        <w:rPr>
          <w:sz w:val="24"/>
          <w:szCs w:val="24"/>
        </w:rPr>
        <w:t>.265+</w:t>
      </w:r>
      <w:r>
        <w:rPr>
          <w:rFonts w:hint="eastAsia"/>
          <w:sz w:val="24"/>
          <w:szCs w:val="24"/>
        </w:rPr>
        <w:t>、H.265、H.264编码</w:t>
      </w:r>
    </w:p>
    <w:p w14:paraId="18329C69">
      <w:pPr>
        <w:snapToGrid w:val="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、支持软光敏：双光模式、全彩模式、红外模式；</w:t>
      </w:r>
    </w:p>
    <w:p w14:paraId="2617FD2E">
      <w:pPr>
        <w:snapToGrid w:val="0"/>
        <w:contextualSpacing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、支持智能分析：</w:t>
      </w:r>
      <w:r>
        <w:rPr>
          <w:rFonts w:hint="eastAsia"/>
          <w:sz w:val="24"/>
          <w:szCs w:val="24"/>
          <w:lang w:val="en-US" w:eastAsia="zh-CN"/>
        </w:rPr>
        <w:t>人形检测，车形检测，</w:t>
      </w:r>
      <w:r>
        <w:rPr>
          <w:rFonts w:hint="eastAsia"/>
          <w:sz w:val="24"/>
          <w:szCs w:val="24"/>
        </w:rPr>
        <w:t>自定义区域；</w:t>
      </w:r>
    </w:p>
    <w:p w14:paraId="49C85F7B">
      <w:pPr>
        <w:snapToGrid w:val="0"/>
        <w:contextualSpacing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、支持语音对讲、语音播报、自定义语音；</w:t>
      </w:r>
    </w:p>
    <w:p w14:paraId="07DF5456">
      <w:pPr>
        <w:snapToGrid w:val="0"/>
        <w:contextualSpacing/>
        <w:rPr>
          <w:sz w:val="24"/>
          <w:szCs w:val="24"/>
        </w:rPr>
      </w:pPr>
      <w:r>
        <w:rPr>
          <w:rFonts w:hint="eastAsia"/>
          <w:sz w:val="24"/>
          <w:szCs w:val="24"/>
        </w:rPr>
        <w:t>6、支持图像翻转，支持数字宽动态；</w:t>
      </w:r>
      <w:bookmarkStart w:id="0" w:name="_GoBack"/>
      <w:bookmarkEnd w:id="0"/>
    </w:p>
    <w:p w14:paraId="2B610532">
      <w:pPr>
        <w:snapToGrid w:val="0"/>
        <w:contextualSpacing/>
        <w:rPr>
          <w:sz w:val="24"/>
          <w:szCs w:val="24"/>
        </w:rPr>
      </w:pPr>
      <w:r>
        <w:rPr>
          <w:rFonts w:hint="eastAsia"/>
          <w:sz w:val="24"/>
          <w:szCs w:val="24"/>
        </w:rPr>
        <w:t>7、支持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n</w:t>
      </w:r>
      <w:r>
        <w:rPr>
          <w:sz w:val="24"/>
          <w:szCs w:val="24"/>
        </w:rPr>
        <w:t>vif</w:t>
      </w:r>
      <w:r>
        <w:rPr>
          <w:rFonts w:hint="eastAsia"/>
          <w:sz w:val="24"/>
          <w:szCs w:val="24"/>
        </w:rPr>
        <w:t>；</w:t>
      </w:r>
    </w:p>
    <w:p w14:paraId="7F83C9F8">
      <w:pPr>
        <w:snapToGrid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8、提供SDK（WINDOWS,Android，Linux）开发包</w:t>
      </w:r>
    </w:p>
    <w:p w14:paraId="56C8D58D">
      <w:pPr>
        <w:snapToGrid w:val="0"/>
        <w:rPr>
          <w:rFonts w:hint="eastAsia" w:eastAsia="宋体"/>
          <w:sz w:val="24"/>
          <w:szCs w:val="24"/>
          <w:lang w:eastAsia="zh-CN"/>
        </w:rPr>
      </w:pPr>
    </w:p>
    <w:p w14:paraId="1AF74F29">
      <w:pPr>
        <w:snapToGrid w:val="0"/>
        <w:contextualSpacing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产品参数：</w:t>
      </w:r>
    </w:p>
    <w:tbl>
      <w:tblPr>
        <w:tblStyle w:val="5"/>
        <w:tblW w:w="10064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8793"/>
      </w:tblGrid>
      <w:tr w14:paraId="32C8F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856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型号</w:t>
            </w:r>
          </w:p>
        </w:tc>
        <w:tc>
          <w:tcPr>
            <w:tcW w:w="8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188B3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MC-A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0F</w:t>
            </w:r>
          </w:p>
        </w:tc>
      </w:tr>
      <w:tr w14:paraId="2716C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F27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主控芯片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97DB6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SSC3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X</w:t>
            </w:r>
          </w:p>
        </w:tc>
      </w:tr>
      <w:tr w14:paraId="39DBF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406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图像传感器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41A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万像素,1/3"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CMOS </w:t>
            </w:r>
          </w:p>
        </w:tc>
      </w:tr>
      <w:tr w14:paraId="0317A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AB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视频处理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22E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H.265+/H.265/H.264视频编码，支持码流0.1M~4Mbps可调；支持帧率1~25帧/秒可调；</w:t>
            </w:r>
          </w:p>
        </w:tc>
      </w:tr>
      <w:tr w14:paraId="516C1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9CA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图像输出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4F0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主码流：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FPS@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2880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1620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2560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1920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，2560×1440，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2304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1296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，1920×1080，1280×720)；</w:t>
            </w:r>
          </w:p>
        </w:tc>
      </w:tr>
      <w:tr w14:paraId="5FCF6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327CB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3472E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子码流：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640×360,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480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360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CIF</w:t>
            </w:r>
          </w:p>
        </w:tc>
      </w:tr>
      <w:tr w14:paraId="2EC68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1D2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音频接口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973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音频线性1路输入1路输出；</w:t>
            </w:r>
          </w:p>
        </w:tc>
      </w:tr>
      <w:tr w14:paraId="1405B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B03C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音频处理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9BD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G.711编码标准，支持双向语音对讲，支持音视频同步；</w:t>
            </w:r>
          </w:p>
        </w:tc>
      </w:tr>
      <w:tr w14:paraId="1A693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02B3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IRCUT接口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B923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集成IRCUT切换电路，自动/外部控制/手动/定时来控制IRCUT日夜模式</w:t>
            </w:r>
          </w:p>
        </w:tc>
      </w:tr>
      <w:tr w14:paraId="2BE06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3C3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网络接口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24C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1个RJ45以太网接口，10/100M自适应;</w:t>
            </w:r>
          </w:p>
        </w:tc>
      </w:tr>
      <w:tr w14:paraId="20407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AB1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灯板接口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BF2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WM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红外、P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WM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暖光；</w:t>
            </w:r>
          </w:p>
        </w:tc>
      </w:tr>
      <w:tr w14:paraId="51348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E74D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可靠性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2AB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电源、网络全面防雷，符合国家标准G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B/T17626.5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，国际标准I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EC61000-4-5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 w14:paraId="79AEA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4D9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业务功能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750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支持OSD，支持实时音视频传输，精准人形检测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车形检测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，双光源报警，声音报警；</w:t>
            </w:r>
          </w:p>
        </w:tc>
      </w:tr>
      <w:tr w14:paraId="67962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F4D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网络协议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23C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支持HTTP/RTSP/DHCP/NTP/ONVIF 等网络协议 </w:t>
            </w:r>
          </w:p>
        </w:tc>
      </w:tr>
      <w:tr w14:paraId="7AD25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43C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电源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771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DC12V电源输入接口 功耗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80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mA</w:t>
            </w:r>
          </w:p>
        </w:tc>
      </w:tr>
      <w:tr w14:paraId="2048B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932A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工作环境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D0A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0~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+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65℃</w:t>
            </w:r>
          </w:p>
        </w:tc>
      </w:tr>
      <w:tr w14:paraId="4E2CA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94A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尺寸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F27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38(长) *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38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(宽) </w:t>
            </w:r>
          </w:p>
        </w:tc>
      </w:tr>
    </w:tbl>
    <w:p w14:paraId="69061AF4">
      <w:pPr>
        <w:snapToGrid w:val="0"/>
        <w:contextualSpacing/>
        <w:rPr>
          <w:rFonts w:ascii="宋体" w:hAnsi="宋体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625" w:right="1077" w:bottom="1159" w:left="1021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55BFC">
    <w:pPr>
      <w:pStyle w:val="3"/>
      <w:pBdr>
        <w:top w:val="single" w:color="auto" w:sz="4" w:space="1"/>
      </w:pBdr>
      <w:ind w:firstLine="2340" w:firstLineChars="130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中国 · 广东深圳市南山区丽山路民企科技园6栋4楼406</w:t>
    </w:r>
  </w:p>
  <w:p w14:paraId="2A91727E">
    <w:pPr>
      <w:pStyle w:val="3"/>
      <w:ind w:firstLine="3870" w:firstLineChars="215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0755-86568600、86568605</w:t>
    </w:r>
  </w:p>
  <w:p w14:paraId="61CA7EC5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3077E">
    <w:pPr>
      <w:pStyle w:val="4"/>
      <w:pBdr>
        <w:bottom w:val="thickThinSmallGap" w:color="auto" w:sz="12" w:space="1"/>
      </w:pBdr>
    </w:pPr>
    <w:r>
      <w:pict>
        <v:shape id="Text Box 34" o:spid="_x0000_s4097" o:spt="202" type="#_x0000_t202" style="position:absolute;left:0pt;margin-left:72pt;margin-top:1.25pt;height:31.2pt;width:441pt;z-index:251659264;mso-width-relative:page;mso-height-relative:page;" filled="f" stroked="f" coordsize="21600,21600" o:gfxdata="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aSl63VAAAACQEAAA8AAAAAAAAAAQAgAAAAIgAAAGRy&#10;cy9kb3ducmV2LnhtbFBLAQIUABQAAAAIAIdO4kCY1EM3CAIAABUEAAAOAAAAAAAAAAEAIAAAACQB&#10;AABkcnMvZTJvRG9jLnhtbFBLBQYAAAAABgAGAFkBAACeBQAAAAA=&#10;">
          <v:path/>
          <v:fill on="f" focussize="0,0"/>
          <v:stroke on="f" joinstyle="miter"/>
          <v:imagedata o:title=""/>
          <o:lock v:ext="edit"/>
          <v:textbox>
            <w:txbxContent>
              <w:p w14:paraId="5F6DD090">
                <w:pPr>
                  <w:autoSpaceDE w:val="0"/>
                  <w:autoSpaceDN w:val="0"/>
                  <w:adjustRightInd w:val="0"/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rFonts w:hint="eastAsia"/>
                    <w:b/>
                    <w:bCs/>
                    <w:sz w:val="18"/>
                    <w:szCs w:val="18"/>
                  </w:rPr>
                  <w:t>深圳市安佳威视信息技术有限公司   A</w:t>
                </w:r>
                <w:r>
                  <w:rPr>
                    <w:b/>
                    <w:bCs/>
                    <w:sz w:val="18"/>
                    <w:szCs w:val="18"/>
                  </w:rPr>
                  <w:t>njoy Vision ( ShenZhen ) Information Technology Co.,Ltd.</w:t>
                </w:r>
              </w:p>
              <w:p w14:paraId="28EF4FC9">
                <w:pPr>
                  <w:autoSpaceDE w:val="0"/>
                  <w:autoSpaceDN w:val="0"/>
                  <w:adjustRightInd w:val="0"/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b/>
                    <w:bCs/>
                    <w:sz w:val="18"/>
                    <w:szCs w:val="18"/>
                  </w:rPr>
                  <w:t>www.anjvision.com</w:t>
                </w:r>
              </w:p>
            </w:txbxContent>
          </v:textbox>
        </v:shape>
      </w:pict>
    </w:r>
    <w:r>
      <w:rPr>
        <w:rFonts w:ascii="微软雅黑" w:hAnsi="微软雅黑" w:eastAsia="微软雅黑"/>
        <w:szCs w:val="21"/>
      </w:rPr>
      <w:drawing>
        <wp:inline distT="0" distB="0" distL="0" distR="0">
          <wp:extent cx="629285" cy="409575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28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Y0NTQ2ZjA4MzA2ZGEzOWE5NmI3NGJmNGUwY2ZmYjMifQ=="/>
  </w:docVars>
  <w:rsids>
    <w:rsidRoot w:val="00172A27"/>
    <w:rsid w:val="00007EB5"/>
    <w:rsid w:val="000376E7"/>
    <w:rsid w:val="00050570"/>
    <w:rsid w:val="00064113"/>
    <w:rsid w:val="00082C02"/>
    <w:rsid w:val="00086C7D"/>
    <w:rsid w:val="000931C3"/>
    <w:rsid w:val="00095AAE"/>
    <w:rsid w:val="000A3346"/>
    <w:rsid w:val="000C038D"/>
    <w:rsid w:val="000C19FB"/>
    <w:rsid w:val="000D604D"/>
    <w:rsid w:val="000D6C23"/>
    <w:rsid w:val="000E5D25"/>
    <w:rsid w:val="000F6948"/>
    <w:rsid w:val="000F7372"/>
    <w:rsid w:val="00103DC3"/>
    <w:rsid w:val="00110A19"/>
    <w:rsid w:val="0012722E"/>
    <w:rsid w:val="001339E0"/>
    <w:rsid w:val="001438C8"/>
    <w:rsid w:val="00160A08"/>
    <w:rsid w:val="0016202A"/>
    <w:rsid w:val="00162CFC"/>
    <w:rsid w:val="00172A27"/>
    <w:rsid w:val="00197436"/>
    <w:rsid w:val="001B671B"/>
    <w:rsid w:val="001D718F"/>
    <w:rsid w:val="001E0E1F"/>
    <w:rsid w:val="001E0FC7"/>
    <w:rsid w:val="001F089F"/>
    <w:rsid w:val="0024304D"/>
    <w:rsid w:val="00244578"/>
    <w:rsid w:val="0024630E"/>
    <w:rsid w:val="002539B8"/>
    <w:rsid w:val="0026637E"/>
    <w:rsid w:val="002702EA"/>
    <w:rsid w:val="00276FDE"/>
    <w:rsid w:val="00283FB6"/>
    <w:rsid w:val="00284720"/>
    <w:rsid w:val="00286513"/>
    <w:rsid w:val="002A3F0A"/>
    <w:rsid w:val="002B16A0"/>
    <w:rsid w:val="002C57E6"/>
    <w:rsid w:val="002D167D"/>
    <w:rsid w:val="00300C18"/>
    <w:rsid w:val="00344098"/>
    <w:rsid w:val="00346545"/>
    <w:rsid w:val="00360DBA"/>
    <w:rsid w:val="00374B6C"/>
    <w:rsid w:val="00374E76"/>
    <w:rsid w:val="00384573"/>
    <w:rsid w:val="00385971"/>
    <w:rsid w:val="003A6307"/>
    <w:rsid w:val="003A6712"/>
    <w:rsid w:val="003C1DDF"/>
    <w:rsid w:val="003C63FC"/>
    <w:rsid w:val="003D0718"/>
    <w:rsid w:val="003D3F3F"/>
    <w:rsid w:val="003D6213"/>
    <w:rsid w:val="003D6EC1"/>
    <w:rsid w:val="003E5EB1"/>
    <w:rsid w:val="0040350D"/>
    <w:rsid w:val="0042687C"/>
    <w:rsid w:val="004340CC"/>
    <w:rsid w:val="00451856"/>
    <w:rsid w:val="00455749"/>
    <w:rsid w:val="00460173"/>
    <w:rsid w:val="00483C34"/>
    <w:rsid w:val="0048599C"/>
    <w:rsid w:val="00487822"/>
    <w:rsid w:val="00487EDA"/>
    <w:rsid w:val="00493C13"/>
    <w:rsid w:val="004A30C6"/>
    <w:rsid w:val="004C3C10"/>
    <w:rsid w:val="004C3F7B"/>
    <w:rsid w:val="004D77C8"/>
    <w:rsid w:val="004F3B78"/>
    <w:rsid w:val="004F490B"/>
    <w:rsid w:val="00522375"/>
    <w:rsid w:val="00523FA5"/>
    <w:rsid w:val="005362B8"/>
    <w:rsid w:val="00540379"/>
    <w:rsid w:val="0057586F"/>
    <w:rsid w:val="00576BDA"/>
    <w:rsid w:val="00576E05"/>
    <w:rsid w:val="005807D2"/>
    <w:rsid w:val="00587EA8"/>
    <w:rsid w:val="005B7EE2"/>
    <w:rsid w:val="005F6056"/>
    <w:rsid w:val="00601BFE"/>
    <w:rsid w:val="00611670"/>
    <w:rsid w:val="00626C69"/>
    <w:rsid w:val="00630B2F"/>
    <w:rsid w:val="00637A26"/>
    <w:rsid w:val="00646A4D"/>
    <w:rsid w:val="006723BA"/>
    <w:rsid w:val="0069220B"/>
    <w:rsid w:val="00697FC7"/>
    <w:rsid w:val="006A34E5"/>
    <w:rsid w:val="006C4464"/>
    <w:rsid w:val="006E27BC"/>
    <w:rsid w:val="006E74A3"/>
    <w:rsid w:val="00727465"/>
    <w:rsid w:val="00727A32"/>
    <w:rsid w:val="00733BDD"/>
    <w:rsid w:val="00746B27"/>
    <w:rsid w:val="00754ABF"/>
    <w:rsid w:val="0076131E"/>
    <w:rsid w:val="0077567C"/>
    <w:rsid w:val="0078259E"/>
    <w:rsid w:val="00783B2D"/>
    <w:rsid w:val="007873CE"/>
    <w:rsid w:val="00787DF4"/>
    <w:rsid w:val="00795361"/>
    <w:rsid w:val="0079761A"/>
    <w:rsid w:val="007A5AE9"/>
    <w:rsid w:val="007C4F48"/>
    <w:rsid w:val="007C4F6E"/>
    <w:rsid w:val="007D0004"/>
    <w:rsid w:val="007E1BEB"/>
    <w:rsid w:val="00841984"/>
    <w:rsid w:val="008505DA"/>
    <w:rsid w:val="00870271"/>
    <w:rsid w:val="008873BD"/>
    <w:rsid w:val="00890E52"/>
    <w:rsid w:val="00897537"/>
    <w:rsid w:val="008A6C8F"/>
    <w:rsid w:val="008C1E16"/>
    <w:rsid w:val="008D79E3"/>
    <w:rsid w:val="008E30A9"/>
    <w:rsid w:val="008E5CE9"/>
    <w:rsid w:val="008F2324"/>
    <w:rsid w:val="008F6F3B"/>
    <w:rsid w:val="00903662"/>
    <w:rsid w:val="00904516"/>
    <w:rsid w:val="00907DAD"/>
    <w:rsid w:val="00912E29"/>
    <w:rsid w:val="0091509B"/>
    <w:rsid w:val="00915E6B"/>
    <w:rsid w:val="00923A26"/>
    <w:rsid w:val="00932DBB"/>
    <w:rsid w:val="0093557E"/>
    <w:rsid w:val="00937759"/>
    <w:rsid w:val="00961AED"/>
    <w:rsid w:val="009717CC"/>
    <w:rsid w:val="00975507"/>
    <w:rsid w:val="00980AA6"/>
    <w:rsid w:val="00982FCD"/>
    <w:rsid w:val="009B0567"/>
    <w:rsid w:val="009C1940"/>
    <w:rsid w:val="009C5FC4"/>
    <w:rsid w:val="009C6BD7"/>
    <w:rsid w:val="009F2844"/>
    <w:rsid w:val="00A02F40"/>
    <w:rsid w:val="00A220AA"/>
    <w:rsid w:val="00A2217C"/>
    <w:rsid w:val="00A26430"/>
    <w:rsid w:val="00A4321C"/>
    <w:rsid w:val="00A739B4"/>
    <w:rsid w:val="00A74F4B"/>
    <w:rsid w:val="00A87204"/>
    <w:rsid w:val="00A87CEE"/>
    <w:rsid w:val="00A9385E"/>
    <w:rsid w:val="00AA04D4"/>
    <w:rsid w:val="00AA628A"/>
    <w:rsid w:val="00AB170F"/>
    <w:rsid w:val="00AC5C45"/>
    <w:rsid w:val="00AE51B6"/>
    <w:rsid w:val="00B20525"/>
    <w:rsid w:val="00B24D8E"/>
    <w:rsid w:val="00B26123"/>
    <w:rsid w:val="00B35FE4"/>
    <w:rsid w:val="00B522B0"/>
    <w:rsid w:val="00B55C26"/>
    <w:rsid w:val="00B70141"/>
    <w:rsid w:val="00B71F3F"/>
    <w:rsid w:val="00B731B1"/>
    <w:rsid w:val="00B843B3"/>
    <w:rsid w:val="00B84730"/>
    <w:rsid w:val="00B86625"/>
    <w:rsid w:val="00BB5C02"/>
    <w:rsid w:val="00BC67FE"/>
    <w:rsid w:val="00BD3332"/>
    <w:rsid w:val="00BE10BD"/>
    <w:rsid w:val="00BF1CEB"/>
    <w:rsid w:val="00BF5B99"/>
    <w:rsid w:val="00C01F5E"/>
    <w:rsid w:val="00C22316"/>
    <w:rsid w:val="00C330BD"/>
    <w:rsid w:val="00C75F4B"/>
    <w:rsid w:val="00C82072"/>
    <w:rsid w:val="00C91C21"/>
    <w:rsid w:val="00C9791C"/>
    <w:rsid w:val="00CA73AE"/>
    <w:rsid w:val="00CC2B71"/>
    <w:rsid w:val="00CD18E8"/>
    <w:rsid w:val="00CD4E1C"/>
    <w:rsid w:val="00CE7ECB"/>
    <w:rsid w:val="00D01CF5"/>
    <w:rsid w:val="00D03759"/>
    <w:rsid w:val="00D319FB"/>
    <w:rsid w:val="00D443E6"/>
    <w:rsid w:val="00D51012"/>
    <w:rsid w:val="00D70286"/>
    <w:rsid w:val="00D87D3C"/>
    <w:rsid w:val="00DC4D9C"/>
    <w:rsid w:val="00DD4663"/>
    <w:rsid w:val="00DE0CE2"/>
    <w:rsid w:val="00DE6880"/>
    <w:rsid w:val="00DF5513"/>
    <w:rsid w:val="00E01CB8"/>
    <w:rsid w:val="00E10BCC"/>
    <w:rsid w:val="00E1422C"/>
    <w:rsid w:val="00E2133E"/>
    <w:rsid w:val="00E239A6"/>
    <w:rsid w:val="00E27BCA"/>
    <w:rsid w:val="00E3035E"/>
    <w:rsid w:val="00E31A97"/>
    <w:rsid w:val="00E3284C"/>
    <w:rsid w:val="00E55D83"/>
    <w:rsid w:val="00E60C62"/>
    <w:rsid w:val="00E620E4"/>
    <w:rsid w:val="00E63FDB"/>
    <w:rsid w:val="00E67171"/>
    <w:rsid w:val="00E67963"/>
    <w:rsid w:val="00E71459"/>
    <w:rsid w:val="00E90370"/>
    <w:rsid w:val="00E925C7"/>
    <w:rsid w:val="00E93C18"/>
    <w:rsid w:val="00E95FBC"/>
    <w:rsid w:val="00EB2C5C"/>
    <w:rsid w:val="00EB3401"/>
    <w:rsid w:val="00EF2E38"/>
    <w:rsid w:val="00F00A86"/>
    <w:rsid w:val="00F066D6"/>
    <w:rsid w:val="00F439F9"/>
    <w:rsid w:val="00F44748"/>
    <w:rsid w:val="00F64AFF"/>
    <w:rsid w:val="00F7458B"/>
    <w:rsid w:val="00FD2FA5"/>
    <w:rsid w:val="00FD49AB"/>
    <w:rsid w:val="00FE41F2"/>
    <w:rsid w:val="00FF02BE"/>
    <w:rsid w:val="00FF1ACD"/>
    <w:rsid w:val="00FF20AA"/>
    <w:rsid w:val="01964270"/>
    <w:rsid w:val="02873B79"/>
    <w:rsid w:val="05B052D2"/>
    <w:rsid w:val="05F16357"/>
    <w:rsid w:val="08163A15"/>
    <w:rsid w:val="08953473"/>
    <w:rsid w:val="098863FA"/>
    <w:rsid w:val="09EF085A"/>
    <w:rsid w:val="0A6A0048"/>
    <w:rsid w:val="0BB33B0A"/>
    <w:rsid w:val="0E984F80"/>
    <w:rsid w:val="0EDD187F"/>
    <w:rsid w:val="0FAF63A1"/>
    <w:rsid w:val="0FFC3E38"/>
    <w:rsid w:val="10E6765F"/>
    <w:rsid w:val="11E20B8A"/>
    <w:rsid w:val="140153F5"/>
    <w:rsid w:val="14C12F5A"/>
    <w:rsid w:val="15744F7F"/>
    <w:rsid w:val="159A3ED7"/>
    <w:rsid w:val="17D3287F"/>
    <w:rsid w:val="189674C5"/>
    <w:rsid w:val="18CA3888"/>
    <w:rsid w:val="198C7B58"/>
    <w:rsid w:val="1B9C6F8E"/>
    <w:rsid w:val="1C121084"/>
    <w:rsid w:val="1C647A98"/>
    <w:rsid w:val="1E05463D"/>
    <w:rsid w:val="1F7F17CC"/>
    <w:rsid w:val="2099122F"/>
    <w:rsid w:val="230A43FB"/>
    <w:rsid w:val="23C84092"/>
    <w:rsid w:val="2818512F"/>
    <w:rsid w:val="29D85AFA"/>
    <w:rsid w:val="2BF17052"/>
    <w:rsid w:val="2C1626DA"/>
    <w:rsid w:val="2D171930"/>
    <w:rsid w:val="2D962E8F"/>
    <w:rsid w:val="2DB154FB"/>
    <w:rsid w:val="2DCF003E"/>
    <w:rsid w:val="2EC43531"/>
    <w:rsid w:val="30011400"/>
    <w:rsid w:val="30EA0DAF"/>
    <w:rsid w:val="316E66A9"/>
    <w:rsid w:val="32D2319D"/>
    <w:rsid w:val="34056700"/>
    <w:rsid w:val="3681265A"/>
    <w:rsid w:val="370F13AB"/>
    <w:rsid w:val="380A6843"/>
    <w:rsid w:val="387D1687"/>
    <w:rsid w:val="3A464A7F"/>
    <w:rsid w:val="3A851FF3"/>
    <w:rsid w:val="3F6D08BC"/>
    <w:rsid w:val="41021A6F"/>
    <w:rsid w:val="41D27680"/>
    <w:rsid w:val="426F2684"/>
    <w:rsid w:val="429202B5"/>
    <w:rsid w:val="44D206E8"/>
    <w:rsid w:val="457C1B77"/>
    <w:rsid w:val="47654D3D"/>
    <w:rsid w:val="480B0E1E"/>
    <w:rsid w:val="489D2DBB"/>
    <w:rsid w:val="4C615C94"/>
    <w:rsid w:val="4CC34DBA"/>
    <w:rsid w:val="4D791AE6"/>
    <w:rsid w:val="4EF70D4B"/>
    <w:rsid w:val="50075A68"/>
    <w:rsid w:val="51ED6B61"/>
    <w:rsid w:val="527903F5"/>
    <w:rsid w:val="52A7142E"/>
    <w:rsid w:val="540C74A5"/>
    <w:rsid w:val="55132354"/>
    <w:rsid w:val="55291390"/>
    <w:rsid w:val="55986B47"/>
    <w:rsid w:val="56EC4589"/>
    <w:rsid w:val="57560D05"/>
    <w:rsid w:val="579602A3"/>
    <w:rsid w:val="57F2591F"/>
    <w:rsid w:val="592739B7"/>
    <w:rsid w:val="5AA6013C"/>
    <w:rsid w:val="5B0D2022"/>
    <w:rsid w:val="5C0A0310"/>
    <w:rsid w:val="5CD54A67"/>
    <w:rsid w:val="5D370AE3"/>
    <w:rsid w:val="5DD22C6C"/>
    <w:rsid w:val="5E785A05"/>
    <w:rsid w:val="60805044"/>
    <w:rsid w:val="614918DA"/>
    <w:rsid w:val="6173120B"/>
    <w:rsid w:val="638900D7"/>
    <w:rsid w:val="646774B7"/>
    <w:rsid w:val="651F307E"/>
    <w:rsid w:val="6623094C"/>
    <w:rsid w:val="69456E2B"/>
    <w:rsid w:val="6AC53334"/>
    <w:rsid w:val="6BA53BB1"/>
    <w:rsid w:val="6C0A5751"/>
    <w:rsid w:val="6F944761"/>
    <w:rsid w:val="6FD756A8"/>
    <w:rsid w:val="70B41358"/>
    <w:rsid w:val="7172232C"/>
    <w:rsid w:val="71DF0BE8"/>
    <w:rsid w:val="73382ABE"/>
    <w:rsid w:val="73F6144E"/>
    <w:rsid w:val="7540748A"/>
    <w:rsid w:val="754C70F7"/>
    <w:rsid w:val="757E2EAF"/>
    <w:rsid w:val="759318AF"/>
    <w:rsid w:val="780103C1"/>
    <w:rsid w:val="786A5B85"/>
    <w:rsid w:val="7879089F"/>
    <w:rsid w:val="793842B6"/>
    <w:rsid w:val="79594D60"/>
    <w:rsid w:val="7A555395"/>
    <w:rsid w:val="7A66086C"/>
    <w:rsid w:val="7BAB3E0C"/>
    <w:rsid w:val="7BB57E40"/>
    <w:rsid w:val="7C370855"/>
    <w:rsid w:val="7D1C7A4B"/>
    <w:rsid w:val="7EC44E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autoRedefine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autoRedefine/>
    <w:qFormat/>
    <w:uiPriority w:val="0"/>
  </w:style>
  <w:style w:type="character" w:styleId="9">
    <w:name w:val="Hyperlink"/>
    <w:autoRedefine/>
    <w:qFormat/>
    <w:uiPriority w:val="0"/>
    <w:rPr>
      <w:color w:val="0000FF"/>
      <w:u w:val="single"/>
    </w:rPr>
  </w:style>
  <w:style w:type="character" w:customStyle="1" w:styleId="10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C14669-ED47-4EE3-8106-F619183E24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450</Words>
  <Characters>691</Characters>
  <Lines>2</Lines>
  <Paragraphs>1</Paragraphs>
  <TotalTime>1408</TotalTime>
  <ScaleCrop>false</ScaleCrop>
  <LinksUpToDate>false</LinksUpToDate>
  <CharactersWithSpaces>699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2022-01-05T01:16:00Z</dcterms:created>
  <dc:creator>ANJOY-USER2</dc:creator>
  <cp:lastModifiedBy>谭勇</cp:lastModifiedBy>
  <cp:lastPrinted>2021-12-07T06:39:00Z</cp:lastPrinted>
  <dcterms:modified xsi:type="dcterms:W3CDTF">2026-05-18T11:56:30Z</dcterms:modified>
  <dc:title>通知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RubyTemplateID">
    <vt:lpwstr>6</vt:lpwstr>
  </property>
  <property fmtid="{D5CDD505-2E9C-101B-9397-08002B2CF9AE}" pid="4" name="ICV">
    <vt:lpwstr>006E89EE3BBD481AA545808095D46E78</vt:lpwstr>
  </property>
  <property fmtid="{D5CDD505-2E9C-101B-9397-08002B2CF9AE}" pid="5" name="KSOTemplateDocerSaveRecord">
    <vt:lpwstr>eyJoZGlkIjoiZGI0NzczNWJmZjVkNDI4YWE5NDhiNWQ3MTY4YTI1NGQiLCJ1c2VySWQiOiIxMTk5NDE5NTk4In0=</vt:lpwstr>
  </property>
</Properties>
</file>