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2981" w:rsidRDefault="00DD2981" w:rsidP="00125597">
      <w:pPr>
        <w:widowControl/>
        <w:jc w:val="center"/>
        <w:rPr>
          <w:rFonts w:ascii="宋体" w:hAnsi="宋体" w:cs="宋体"/>
          <w:kern w:val="0"/>
          <w:szCs w:val="21"/>
        </w:rPr>
      </w:pPr>
      <w:r w:rsidRPr="00795879">
        <w:rPr>
          <w:rFonts w:ascii="宋体" w:hAnsi="宋体" w:cs="宋体"/>
          <w:kern w:val="0"/>
          <w:szCs w:val="21"/>
        </w:rPr>
        <w:t>BLK16CV3-49X49-AF-V1_02</w:t>
      </w:r>
      <w:r w:rsidRPr="00177FF6">
        <w:rPr>
          <w:rFonts w:ascii="宋体" w:hAnsi="宋体" w:cs="宋体" w:hint="eastAsia"/>
          <w:kern w:val="0"/>
          <w:szCs w:val="21"/>
        </w:rPr>
        <w:t>接口说明表</w:t>
      </w:r>
    </w:p>
    <w:p w:rsidR="0062090F" w:rsidRDefault="00DD2981" w:rsidP="0062090F">
      <w:pPr>
        <w:widowControl/>
        <w:jc w:val="center"/>
        <w:rPr>
          <w:rFonts w:ascii="楷体" w:eastAsia="楷体" w:hAnsi="Times New Roman" w:cs="楷体"/>
          <w:color w:val="000000"/>
          <w:kern w:val="0"/>
          <w:sz w:val="24"/>
          <w:szCs w:val="24"/>
          <w:lang w:val="zh-CN"/>
        </w:rPr>
      </w:pPr>
      <w:r>
        <w:rPr>
          <w:rFonts w:ascii="宋体" w:hAnsi="宋体" w:cs="宋体"/>
          <w:kern w:val="0"/>
          <w:szCs w:val="21"/>
        </w:rPr>
        <w:t xml:space="preserve"> </w:t>
      </w:r>
      <w:r w:rsidR="002E48E3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1" o:spid="_x0000_i1025" type="#_x0000_t75" style="width:195.75pt;height:200.25pt;visibility:visible;mso-wrap-style:square">
            <v:imagedata r:id="rId7" o:title=""/>
          </v:shape>
        </w:pict>
      </w:r>
      <w:r w:rsidR="0062090F">
        <w:rPr>
          <w:noProof/>
        </w:rPr>
        <w:t xml:space="preserve"> </w:t>
      </w:r>
      <w:r w:rsidR="0062090F">
        <w:rPr>
          <w:rFonts w:ascii="楷体" w:eastAsia="楷体" w:hAnsi="Times New Roman" w:cs="楷体" w:hint="eastAsia"/>
          <w:color w:val="000000"/>
          <w:kern w:val="0"/>
          <w:sz w:val="24"/>
          <w:szCs w:val="24"/>
          <w:lang w:val="zh-CN"/>
        </w:rPr>
        <w:object w:dxaOrig="8235" w:dyaOrig="7725">
          <v:shape id="_x0000_i1026" type="#_x0000_t75" style="width:205.5pt;height:192pt" o:ole="">
            <v:imagedata r:id="rId8" o:title=""/>
          </v:shape>
          <o:OLEObject Type="Embed" ProgID="Picture.PicObj.1" ShapeID="_x0000_i1026" DrawAspect="Content" ObjectID="_1589887390" r:id="rId9"/>
        </w:object>
      </w:r>
    </w:p>
    <w:p w:rsidR="0062090F" w:rsidRDefault="0022218A" w:rsidP="0062090F">
      <w:pPr>
        <w:widowControl/>
        <w:jc w:val="center"/>
        <w:rPr>
          <w:rFonts w:ascii="楷体" w:eastAsia="楷体" w:hAnsi="Times New Roman" w:cs="楷体"/>
          <w:color w:val="000000"/>
          <w:kern w:val="0"/>
          <w:sz w:val="24"/>
          <w:szCs w:val="24"/>
          <w:lang w:val="zh-CN"/>
        </w:rPr>
      </w:pPr>
      <w:r>
        <w:rPr>
          <w:rFonts w:ascii="楷体" w:eastAsia="楷体" w:hAnsi="Times New Roman" w:cs="楷体"/>
          <w:noProof/>
          <w:color w:val="000000"/>
          <w:kern w:val="0"/>
          <w:sz w:val="24"/>
          <w:szCs w:val="24"/>
        </w:rPr>
        <w:pict>
          <v:shapetype id="_x0000_t61" coordsize="21600,21600" o:spt="61" adj="1350,25920" path="m,l0@8@12@24,0@9,,21600@6,21600@15@27@7,21600,21600,21600,21600@9@18@30,21600@8,21600,0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/>
            <v:handles>
              <v:h position="#0,#1"/>
            </v:handles>
          </v:shapetype>
          <v:shape id="_x0000_s1039" type="#_x0000_t61" style="position:absolute;left:0;text-align:left;margin-left:-17.25pt;margin-top:11.85pt;width:60.75pt;height:23.25pt;z-index:9" adj="39022,36372" filled="f" fillcolor="#9cbee0" strokecolor="red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8A6ACC" w:rsidRPr="00C90F3C" w:rsidRDefault="008A6ACC" w:rsidP="008A6ACC">
                  <w:pPr>
                    <w:spacing w:line="240" w:lineRule="exact"/>
                    <w:rPr>
                      <w:color w:val="FF0000"/>
                      <w:sz w:val="16"/>
                      <w:szCs w:val="21"/>
                    </w:rPr>
                  </w:pPr>
                  <w:r w:rsidRPr="00C90F3C">
                    <w:rPr>
                      <w:rFonts w:hint="eastAsia"/>
                      <w:color w:val="FF0000"/>
                      <w:sz w:val="16"/>
                      <w:szCs w:val="21"/>
                    </w:rPr>
                    <w:t>P</w:t>
                  </w:r>
                  <w:r>
                    <w:rPr>
                      <w:color w:val="FF0000"/>
                      <w:sz w:val="16"/>
                      <w:szCs w:val="21"/>
                    </w:rPr>
                    <w:t xml:space="preserve">8  </w:t>
                  </w:r>
                  <w:r>
                    <w:rPr>
                      <w:rFonts w:hint="eastAsia"/>
                      <w:color w:val="FF0000"/>
                      <w:sz w:val="16"/>
                      <w:szCs w:val="21"/>
                    </w:rPr>
                    <w:t>A</w:t>
                  </w:r>
                  <w:r>
                    <w:rPr>
                      <w:color w:val="FF0000"/>
                      <w:sz w:val="16"/>
                      <w:szCs w:val="21"/>
                    </w:rPr>
                    <w:t>F</w:t>
                  </w:r>
                  <w:r w:rsidRPr="00C90F3C">
                    <w:rPr>
                      <w:color w:val="FF0000"/>
                      <w:sz w:val="16"/>
                      <w:szCs w:val="21"/>
                    </w:rPr>
                    <w:t>接口</w:t>
                  </w:r>
                </w:p>
              </w:txbxContent>
            </v:textbox>
          </v:shape>
        </w:pict>
      </w:r>
      <w:r>
        <w:rPr>
          <w:rFonts w:ascii="楷体" w:eastAsia="楷体" w:hAnsi="Times New Roman" w:cs="楷体"/>
          <w:noProof/>
          <w:color w:val="000000"/>
          <w:kern w:val="0"/>
          <w:sz w:val="24"/>
          <w:szCs w:val="24"/>
        </w:rPr>
        <w:pict>
          <v:shape id="_x0000_s1035" type="#_x0000_t61" style="position:absolute;left:0;text-align:left;margin-left:303pt;margin-top:11.85pt;width:62.25pt;height:23.25pt;z-index:5" adj="-6419,28707" filled="f" fillcolor="#9cbee0" strokecolor="red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F60218" w:rsidRPr="00C90F3C" w:rsidRDefault="00F60218" w:rsidP="00F60218">
                  <w:pPr>
                    <w:spacing w:line="240" w:lineRule="exact"/>
                    <w:rPr>
                      <w:color w:val="FF0000"/>
                      <w:sz w:val="16"/>
                      <w:szCs w:val="21"/>
                    </w:rPr>
                  </w:pPr>
                  <w:r w:rsidRPr="00C90F3C">
                    <w:rPr>
                      <w:rFonts w:hint="eastAsia"/>
                      <w:color w:val="FF0000"/>
                      <w:sz w:val="16"/>
                      <w:szCs w:val="21"/>
                    </w:rPr>
                    <w:t>P</w:t>
                  </w:r>
                  <w:r w:rsidR="00BF7D4D">
                    <w:rPr>
                      <w:color w:val="FF0000"/>
                      <w:sz w:val="16"/>
                      <w:szCs w:val="21"/>
                    </w:rPr>
                    <w:t>4</w:t>
                  </w:r>
                  <w:r>
                    <w:rPr>
                      <w:color w:val="FF0000"/>
                      <w:sz w:val="16"/>
                      <w:szCs w:val="21"/>
                    </w:rPr>
                    <w:t xml:space="preserve"> </w:t>
                  </w:r>
                  <w:r>
                    <w:rPr>
                      <w:rFonts w:hint="eastAsia"/>
                      <w:color w:val="FF0000"/>
                      <w:sz w:val="16"/>
                      <w:szCs w:val="21"/>
                    </w:rPr>
                    <w:t>I</w:t>
                  </w:r>
                  <w:r>
                    <w:rPr>
                      <w:color w:val="FF0000"/>
                      <w:sz w:val="16"/>
                      <w:szCs w:val="21"/>
                    </w:rPr>
                    <w:t>RCUT</w:t>
                  </w:r>
                  <w:r w:rsidRPr="00C90F3C">
                    <w:rPr>
                      <w:color w:val="FF0000"/>
                      <w:sz w:val="16"/>
                      <w:szCs w:val="21"/>
                    </w:rPr>
                    <w:t>接口</w:t>
                  </w:r>
                </w:p>
              </w:txbxContent>
            </v:textbox>
          </v:shape>
        </w:pict>
      </w:r>
      <w:r>
        <w:rPr>
          <w:rFonts w:ascii="楷体" w:eastAsia="楷体" w:hAnsi="Times New Roman" w:cs="楷体"/>
          <w:noProof/>
          <w:color w:val="000000"/>
          <w:kern w:val="0"/>
          <w:sz w:val="24"/>
          <w:szCs w:val="24"/>
        </w:rPr>
        <w:pict>
          <v:shape id="_x0000_s1031" type="#_x0000_t61" style="position:absolute;left:0;text-align:left;margin-left:158.25pt;margin-top:8.1pt;width:62.25pt;height:23.25pt;z-index:1" adj="-6159,40552" filled="f" fillcolor="#9cbee0" strokecolor="red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842F65" w:rsidRPr="00C90F3C" w:rsidRDefault="00C90F3C" w:rsidP="00C90F3C">
                  <w:pPr>
                    <w:spacing w:line="240" w:lineRule="exact"/>
                    <w:rPr>
                      <w:color w:val="FF0000"/>
                      <w:sz w:val="16"/>
                      <w:szCs w:val="21"/>
                    </w:rPr>
                  </w:pPr>
                  <w:r w:rsidRPr="00C90F3C">
                    <w:rPr>
                      <w:rFonts w:hint="eastAsia"/>
                      <w:color w:val="FF0000"/>
                      <w:sz w:val="16"/>
                      <w:szCs w:val="21"/>
                    </w:rPr>
                    <w:t>P1</w:t>
                  </w:r>
                  <w:r w:rsidRPr="00C90F3C">
                    <w:rPr>
                      <w:rFonts w:hint="eastAsia"/>
                      <w:color w:val="FF0000"/>
                      <w:sz w:val="16"/>
                      <w:szCs w:val="21"/>
                    </w:rPr>
                    <w:t>网络</w:t>
                  </w:r>
                  <w:r w:rsidRPr="00C90F3C">
                    <w:rPr>
                      <w:color w:val="FF0000"/>
                      <w:sz w:val="16"/>
                      <w:szCs w:val="21"/>
                    </w:rPr>
                    <w:t>接口</w:t>
                  </w:r>
                </w:p>
              </w:txbxContent>
            </v:textbox>
          </v:shape>
        </w:pict>
      </w:r>
    </w:p>
    <w:p w:rsidR="0062090F" w:rsidRDefault="0062090F" w:rsidP="0062090F">
      <w:pPr>
        <w:widowControl/>
        <w:jc w:val="center"/>
        <w:rPr>
          <w:rFonts w:ascii="楷体" w:eastAsia="楷体" w:hAnsi="Times New Roman" w:cs="楷体"/>
          <w:color w:val="000000"/>
          <w:kern w:val="0"/>
          <w:sz w:val="24"/>
          <w:szCs w:val="24"/>
          <w:lang w:val="zh-CN"/>
        </w:rPr>
      </w:pPr>
    </w:p>
    <w:p w:rsidR="00D67B9A" w:rsidRPr="0062090F" w:rsidRDefault="0022218A" w:rsidP="0062090F">
      <w:pPr>
        <w:widowControl/>
        <w:jc w:val="center"/>
        <w:rPr>
          <w:noProof/>
        </w:rPr>
      </w:pPr>
      <w:r>
        <w:rPr>
          <w:noProof/>
        </w:rPr>
        <w:pict>
          <v:shape id="_x0000_s1037" type="#_x0000_t61" style="position:absolute;left:0;text-align:left;margin-left:411.75pt;margin-top:38.4pt;width:62.25pt;height:23.25pt;z-index:7" adj="-3557,39159" filled="f" fillcolor="#9cbee0" strokecolor="red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AA36A5" w:rsidRPr="00C90F3C" w:rsidRDefault="00AA36A5" w:rsidP="00AA36A5">
                  <w:pPr>
                    <w:spacing w:line="240" w:lineRule="exact"/>
                    <w:rPr>
                      <w:color w:val="FF0000"/>
                      <w:sz w:val="16"/>
                      <w:szCs w:val="21"/>
                    </w:rPr>
                  </w:pPr>
                  <w:r w:rsidRPr="00C90F3C">
                    <w:rPr>
                      <w:rFonts w:hint="eastAsia"/>
                      <w:color w:val="FF0000"/>
                      <w:sz w:val="16"/>
                      <w:szCs w:val="21"/>
                    </w:rPr>
                    <w:t>P</w:t>
                  </w:r>
                  <w:r>
                    <w:rPr>
                      <w:color w:val="FF0000"/>
                      <w:sz w:val="16"/>
                      <w:szCs w:val="21"/>
                    </w:rPr>
                    <w:t>6</w:t>
                  </w:r>
                  <w:r>
                    <w:rPr>
                      <w:rFonts w:hint="eastAsia"/>
                      <w:color w:val="FF0000"/>
                      <w:sz w:val="16"/>
                      <w:szCs w:val="21"/>
                    </w:rPr>
                    <w:t>串</w:t>
                  </w:r>
                  <w:r w:rsidRPr="00C90F3C">
                    <w:rPr>
                      <w:color w:val="FF0000"/>
                      <w:sz w:val="16"/>
                      <w:szCs w:val="21"/>
                    </w:rPr>
                    <w:t>口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4" type="#_x0000_t61" style="position:absolute;left:0;text-align:left;margin-left:358.5pt;margin-top:192.15pt;width:62.25pt;height:23.25pt;z-index:4" adj="-5899,-4738" filled="f" fillcolor="#9cbee0" strokecolor="red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F60218" w:rsidRPr="00C90F3C" w:rsidRDefault="00F60218" w:rsidP="00F60218">
                  <w:pPr>
                    <w:spacing w:line="240" w:lineRule="exact"/>
                    <w:rPr>
                      <w:color w:val="FF0000"/>
                      <w:sz w:val="16"/>
                      <w:szCs w:val="21"/>
                    </w:rPr>
                  </w:pPr>
                  <w:r w:rsidRPr="00C90F3C">
                    <w:rPr>
                      <w:rFonts w:hint="eastAsia"/>
                      <w:color w:val="FF0000"/>
                      <w:sz w:val="16"/>
                      <w:szCs w:val="21"/>
                    </w:rPr>
                    <w:t>P</w:t>
                  </w:r>
                  <w:r w:rsidR="00BF7D4D">
                    <w:rPr>
                      <w:color w:val="FF0000"/>
                      <w:sz w:val="16"/>
                      <w:szCs w:val="21"/>
                    </w:rPr>
                    <w:t>3</w:t>
                  </w:r>
                  <w:r>
                    <w:rPr>
                      <w:rFonts w:hint="eastAsia"/>
                      <w:color w:val="FF0000"/>
                      <w:sz w:val="16"/>
                      <w:szCs w:val="21"/>
                    </w:rPr>
                    <w:t>红外</w:t>
                  </w:r>
                  <w:r w:rsidRPr="00C90F3C">
                    <w:rPr>
                      <w:color w:val="FF0000"/>
                      <w:sz w:val="16"/>
                      <w:szCs w:val="21"/>
                    </w:rPr>
                    <w:t>接口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3" type="#_x0000_t61" style="position:absolute;left:0;text-align:left;margin-left:176.25pt;margin-top:18.9pt;width:62.25pt;height:23.25pt;z-index:3" adj="5552,58668" filled="f" fillcolor="#9cbee0" strokecolor="red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181DF1" w:rsidRPr="00C90F3C" w:rsidRDefault="00181DF1" w:rsidP="00181DF1">
                  <w:pPr>
                    <w:spacing w:line="240" w:lineRule="exact"/>
                    <w:rPr>
                      <w:color w:val="FF0000"/>
                      <w:sz w:val="16"/>
                      <w:szCs w:val="21"/>
                    </w:rPr>
                  </w:pPr>
                  <w:r w:rsidRPr="00C90F3C">
                    <w:rPr>
                      <w:rFonts w:hint="eastAsia"/>
                      <w:color w:val="FF0000"/>
                      <w:sz w:val="16"/>
                      <w:szCs w:val="21"/>
                    </w:rPr>
                    <w:t>P</w:t>
                  </w:r>
                  <w:r w:rsidR="00BF7D4D">
                    <w:rPr>
                      <w:color w:val="FF0000"/>
                      <w:sz w:val="16"/>
                      <w:szCs w:val="21"/>
                    </w:rPr>
                    <w:t>7</w:t>
                  </w:r>
                  <w:r w:rsidR="00F60218">
                    <w:rPr>
                      <w:rFonts w:hint="eastAsia"/>
                      <w:color w:val="FF0000"/>
                      <w:sz w:val="16"/>
                      <w:szCs w:val="21"/>
                    </w:rPr>
                    <w:t>报警</w:t>
                  </w:r>
                  <w:r w:rsidRPr="00C90F3C">
                    <w:rPr>
                      <w:color w:val="FF0000"/>
                      <w:sz w:val="16"/>
                      <w:szCs w:val="21"/>
                    </w:rPr>
                    <w:t>接口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2" type="#_x0000_t61" style="position:absolute;left:0;text-align:left;margin-left:167.25pt;margin-top:185.4pt;width:71.25pt;height:23.25pt;z-index:2" adj="3486,-45848" filled="f" fillcolor="#9cbee0" strokecolor="red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620418" w:rsidRPr="00C90F3C" w:rsidRDefault="00620418" w:rsidP="00620418">
                  <w:pPr>
                    <w:spacing w:line="240" w:lineRule="exact"/>
                    <w:rPr>
                      <w:color w:val="FF0000"/>
                      <w:sz w:val="16"/>
                      <w:szCs w:val="21"/>
                    </w:rPr>
                  </w:pPr>
                  <w:r w:rsidRPr="00C90F3C">
                    <w:rPr>
                      <w:rFonts w:hint="eastAsia"/>
                      <w:color w:val="FF0000"/>
                      <w:sz w:val="16"/>
                      <w:szCs w:val="21"/>
                    </w:rPr>
                    <w:t>P</w:t>
                  </w:r>
                  <w:r w:rsidR="00BF7D4D">
                    <w:rPr>
                      <w:color w:val="FF0000"/>
                      <w:sz w:val="16"/>
                      <w:szCs w:val="21"/>
                    </w:rPr>
                    <w:t>2</w:t>
                  </w:r>
                  <w:r>
                    <w:rPr>
                      <w:rFonts w:hint="eastAsia"/>
                      <w:color w:val="FF0000"/>
                      <w:sz w:val="16"/>
                      <w:szCs w:val="21"/>
                    </w:rPr>
                    <w:t>扩展板</w:t>
                  </w:r>
                  <w:r w:rsidRPr="00C90F3C">
                    <w:rPr>
                      <w:color w:val="FF0000"/>
                      <w:sz w:val="16"/>
                      <w:szCs w:val="21"/>
                    </w:rPr>
                    <w:t>接口</w:t>
                  </w:r>
                </w:p>
              </w:txbxContent>
            </v:textbox>
          </v:shape>
        </w:pict>
      </w:r>
      <w:r>
        <w:rPr>
          <w:noProof/>
        </w:rPr>
        <w:pict>
          <v:shape id="_x0000_i1027" type="#_x0000_t75" style="width:198pt;height:198pt;mso-left-percent:-10001;mso-top-percent:-10001;mso-position-horizontal:absolute;mso-position-horizontal-relative:char;mso-position-vertical:absolute;mso-position-vertical-relative:line;mso-left-percent:-10001;mso-top-percent:-10001">
            <v:imagedata r:id="rId10" o:title="IMG_3288_副本"/>
          </v:shape>
        </w:pict>
      </w:r>
      <w:r w:rsidR="0062090F">
        <w:rPr>
          <w:noProof/>
        </w:rPr>
        <w:t xml:space="preserve">  </w:t>
      </w:r>
      <w:r>
        <w:rPr>
          <w:rFonts w:ascii="楷体" w:eastAsia="楷体" w:hAnsi="Times New Roman" w:cs="楷体"/>
          <w:color w:val="000000"/>
          <w:kern w:val="0"/>
          <w:sz w:val="24"/>
          <w:szCs w:val="24"/>
          <w:lang w:val="zh-CN"/>
        </w:rPr>
        <w:pict>
          <v:shape id="_x0000_i1028" type="#_x0000_t75" style="width:201pt;height:197.25pt">
            <v:imagedata r:id="rId11" o:title="IMG_3299_副本_副本"/>
          </v:shape>
        </w:pict>
      </w:r>
    </w:p>
    <w:p w:rsidR="0062090F" w:rsidRDefault="0022218A" w:rsidP="0062090F">
      <w:pPr>
        <w:widowControl/>
        <w:jc w:val="center"/>
        <w:rPr>
          <w:rFonts w:ascii="楷体" w:eastAsia="楷体" w:hAnsi="Times New Roman" w:cs="楷体"/>
          <w:color w:val="000000"/>
          <w:kern w:val="0"/>
          <w:sz w:val="24"/>
          <w:szCs w:val="24"/>
          <w:lang w:val="zh-CN"/>
        </w:rPr>
      </w:pPr>
      <w:bookmarkStart w:id="0" w:name="_GoBack"/>
      <w:bookmarkEnd w:id="0"/>
      <w:r>
        <w:rPr>
          <w:noProof/>
        </w:rPr>
        <w:pict>
          <v:shape id="_x0000_s1038" type="#_x0000_t61" style="position:absolute;left:0;text-align:left;margin-left:-6.75pt;margin-top:5.85pt;width:76.5pt;height:23.25pt;z-index:8" adj="20188,-24945" filled="f" fillcolor="#9cbee0" strokecolor="red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AA36A5" w:rsidRPr="00C90F3C" w:rsidRDefault="00AA36A5" w:rsidP="00AA36A5">
                  <w:pPr>
                    <w:spacing w:line="240" w:lineRule="exact"/>
                    <w:rPr>
                      <w:color w:val="FF0000"/>
                      <w:sz w:val="16"/>
                      <w:szCs w:val="21"/>
                    </w:rPr>
                  </w:pPr>
                  <w:r w:rsidRPr="00C90F3C">
                    <w:rPr>
                      <w:rFonts w:hint="eastAsia"/>
                      <w:color w:val="FF0000"/>
                      <w:sz w:val="16"/>
                      <w:szCs w:val="21"/>
                    </w:rPr>
                    <w:t>P</w:t>
                  </w:r>
                  <w:r>
                    <w:rPr>
                      <w:color w:val="FF0000"/>
                      <w:sz w:val="16"/>
                      <w:szCs w:val="21"/>
                    </w:rPr>
                    <w:t>8</w:t>
                  </w:r>
                  <w:r>
                    <w:rPr>
                      <w:rFonts w:hint="eastAsia"/>
                      <w:color w:val="FF0000"/>
                      <w:sz w:val="16"/>
                      <w:szCs w:val="21"/>
                    </w:rPr>
                    <w:t>音频</w:t>
                  </w:r>
                  <w:r w:rsidR="002E48E3">
                    <w:rPr>
                      <w:rFonts w:hint="eastAsia"/>
                      <w:color w:val="FF0000"/>
                      <w:sz w:val="16"/>
                      <w:szCs w:val="21"/>
                    </w:rPr>
                    <w:t>报警</w:t>
                  </w:r>
                  <w:r w:rsidRPr="00C90F3C">
                    <w:rPr>
                      <w:color w:val="FF0000"/>
                      <w:sz w:val="16"/>
                      <w:szCs w:val="21"/>
                    </w:rPr>
                    <w:t>接口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6" type="#_x0000_t61" style="position:absolute;left:0;text-align:left;margin-left:83.25pt;margin-top:5.85pt;width:60.75pt;height:23.25pt;z-index:6" adj="19822,-24945" filled="f" fillcolor="#9cbee0" strokecolor="red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BF7D4D" w:rsidRPr="00C90F3C" w:rsidRDefault="00BF7D4D" w:rsidP="00BF7D4D">
                  <w:pPr>
                    <w:spacing w:line="240" w:lineRule="exact"/>
                    <w:rPr>
                      <w:color w:val="FF0000"/>
                      <w:sz w:val="16"/>
                      <w:szCs w:val="21"/>
                    </w:rPr>
                  </w:pPr>
                  <w:r w:rsidRPr="00C90F3C">
                    <w:rPr>
                      <w:rFonts w:hint="eastAsia"/>
                      <w:color w:val="FF0000"/>
                      <w:sz w:val="16"/>
                      <w:szCs w:val="21"/>
                    </w:rPr>
                    <w:t>P</w:t>
                  </w:r>
                  <w:r>
                    <w:rPr>
                      <w:color w:val="FF0000"/>
                      <w:sz w:val="16"/>
                      <w:szCs w:val="21"/>
                    </w:rPr>
                    <w:t>5</w:t>
                  </w:r>
                  <w:r>
                    <w:rPr>
                      <w:rFonts w:hint="eastAsia"/>
                      <w:color w:val="FF0000"/>
                      <w:sz w:val="16"/>
                      <w:szCs w:val="21"/>
                    </w:rPr>
                    <w:t>电源</w:t>
                  </w:r>
                  <w:r w:rsidRPr="00C90F3C">
                    <w:rPr>
                      <w:color w:val="FF0000"/>
                      <w:sz w:val="16"/>
                      <w:szCs w:val="21"/>
                    </w:rPr>
                    <w:t>接口</w:t>
                  </w:r>
                </w:p>
              </w:txbxContent>
            </v:textbox>
          </v:shape>
        </w:pict>
      </w:r>
    </w:p>
    <w:p w:rsidR="0062090F" w:rsidRPr="0062090F" w:rsidRDefault="0062090F" w:rsidP="0062090F">
      <w:pPr>
        <w:widowControl/>
        <w:jc w:val="center"/>
        <w:rPr>
          <w:rFonts w:ascii="宋体" w:hAnsi="宋体" w:cs="宋体"/>
          <w:kern w:val="0"/>
          <w:szCs w:val="21"/>
        </w:rPr>
      </w:pP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5"/>
        <w:gridCol w:w="1705"/>
      </w:tblGrid>
      <w:tr w:rsidR="008710FD" w:rsidTr="00AD3750"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标注</w:t>
            </w:r>
          </w:p>
        </w:tc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丝印编号</w:t>
            </w:r>
          </w:p>
        </w:tc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针脚编号</w:t>
            </w:r>
          </w:p>
        </w:tc>
        <w:tc>
          <w:tcPr>
            <w:tcW w:w="1705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针脚定义</w:t>
            </w:r>
          </w:p>
        </w:tc>
        <w:tc>
          <w:tcPr>
            <w:tcW w:w="1705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功能</w:t>
            </w:r>
          </w:p>
        </w:tc>
      </w:tr>
      <w:tr w:rsidR="008D65CA" w:rsidTr="00AD3750">
        <w:tc>
          <w:tcPr>
            <w:tcW w:w="1704" w:type="dxa"/>
            <w:vMerge w:val="restart"/>
            <w:vAlign w:val="center"/>
          </w:tcPr>
          <w:p w:rsidR="008D65CA" w:rsidRDefault="008D65CA" w:rsidP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P1</w:t>
            </w:r>
          </w:p>
        </w:tc>
        <w:tc>
          <w:tcPr>
            <w:tcW w:w="1704" w:type="dxa"/>
            <w:vMerge w:val="restart"/>
            <w:vAlign w:val="center"/>
          </w:tcPr>
          <w:p w:rsidR="008D65CA" w:rsidRDefault="006A25F4" w:rsidP="008D65C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J3</w:t>
            </w:r>
          </w:p>
          <w:p w:rsidR="006A25F4" w:rsidRDefault="006A25F4" w:rsidP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 w:rsidRPr="008D65CA">
              <w:rPr>
                <w:szCs w:val="21"/>
              </w:rPr>
              <w:t>ETHRX-</w:t>
            </w:r>
          </w:p>
        </w:tc>
        <w:tc>
          <w:tcPr>
            <w:tcW w:w="1705" w:type="dxa"/>
            <w:vAlign w:val="center"/>
          </w:tcPr>
          <w:p w:rsidR="008D65CA" w:rsidRDefault="008D65CA" w:rsidP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网口数据接收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 w:rsidP="00A93A3B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 w:rsidP="00236F11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ETHRX</w:t>
            </w:r>
            <w:r>
              <w:rPr>
                <w:rFonts w:hint="eastAsia"/>
                <w:szCs w:val="21"/>
              </w:rPr>
              <w:t>+</w:t>
            </w:r>
          </w:p>
        </w:tc>
        <w:tc>
          <w:tcPr>
            <w:tcW w:w="1705" w:type="dxa"/>
            <w:vAlign w:val="center"/>
          </w:tcPr>
          <w:p w:rsidR="008D65CA" w:rsidRDefault="008D65CA" w:rsidP="008D65CA">
            <w:pPr>
              <w:widowControl/>
              <w:jc w:val="center"/>
              <w:rPr>
                <w:szCs w:val="21"/>
              </w:rPr>
            </w:pPr>
            <w:r w:rsidRPr="008D65CA">
              <w:rPr>
                <w:rFonts w:ascii="宋体" w:hAnsi="宋体" w:hint="eastAsia"/>
                <w:sz w:val="18"/>
                <w:szCs w:val="18"/>
              </w:rPr>
              <w:t>网口数据</w:t>
            </w:r>
            <w:r>
              <w:rPr>
                <w:rFonts w:ascii="宋体" w:hAnsi="宋体" w:hint="eastAsia"/>
                <w:sz w:val="18"/>
                <w:szCs w:val="18"/>
              </w:rPr>
              <w:t>接收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 w:rsidP="00A93A3B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 w:rsidP="00236F11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LED/PHY_AD3</w:t>
            </w:r>
          </w:p>
        </w:tc>
        <w:tc>
          <w:tcPr>
            <w:tcW w:w="1705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网络灯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 w:rsidP="00A93A3B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 w:rsidP="00236F11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 w:rsidRPr="008D65CA">
              <w:rPr>
                <w:szCs w:val="21"/>
              </w:rPr>
              <w:t>ETHTX-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网口数据发送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ETHTX</w:t>
            </w:r>
            <w:r>
              <w:rPr>
                <w:rFonts w:hint="eastAsia"/>
                <w:szCs w:val="21"/>
              </w:rPr>
              <w:t>+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 w:rsidRPr="008D65CA">
              <w:rPr>
                <w:rFonts w:ascii="宋体" w:hAnsi="宋体" w:hint="eastAsia"/>
                <w:sz w:val="18"/>
                <w:szCs w:val="18"/>
              </w:rPr>
              <w:t>网口数据发送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705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LED/PHY_AD0</w:t>
            </w:r>
          </w:p>
        </w:tc>
        <w:tc>
          <w:tcPr>
            <w:tcW w:w="1705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网络灯</w:t>
            </w:r>
          </w:p>
        </w:tc>
      </w:tr>
      <w:tr w:rsidR="00795879" w:rsidTr="00AD3750">
        <w:tc>
          <w:tcPr>
            <w:tcW w:w="1704" w:type="dxa"/>
            <w:vMerge w:val="restart"/>
            <w:vAlign w:val="center"/>
          </w:tcPr>
          <w:p w:rsidR="00795879" w:rsidRDefault="00795879" w:rsidP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P2</w:t>
            </w:r>
          </w:p>
        </w:tc>
        <w:tc>
          <w:tcPr>
            <w:tcW w:w="1704" w:type="dxa"/>
            <w:vMerge w:val="restart"/>
            <w:vAlign w:val="center"/>
          </w:tcPr>
          <w:p w:rsidR="00795879" w:rsidRPr="00795879" w:rsidRDefault="00795879" w:rsidP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95879">
              <w:rPr>
                <w:rFonts w:ascii="宋体" w:hAnsi="宋体" w:cs="宋体" w:hint="eastAsia"/>
                <w:kern w:val="0"/>
                <w:szCs w:val="21"/>
              </w:rPr>
              <w:t>J19</w:t>
            </w:r>
          </w:p>
        </w:tc>
        <w:tc>
          <w:tcPr>
            <w:tcW w:w="1704" w:type="dxa"/>
            <w:vAlign w:val="center"/>
          </w:tcPr>
          <w:p w:rsidR="00795879" w:rsidRPr="00795879" w:rsidRDefault="0079587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95879"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795879" w:rsidRDefault="00795879">
            <w:pPr>
              <w:widowControl/>
              <w:jc w:val="center"/>
              <w:rPr>
                <w:szCs w:val="21"/>
              </w:rPr>
            </w:pPr>
            <w:r w:rsidRPr="00795879">
              <w:rPr>
                <w:szCs w:val="21"/>
              </w:rPr>
              <w:t>SD_CLK</w:t>
            </w:r>
          </w:p>
        </w:tc>
        <w:tc>
          <w:tcPr>
            <w:tcW w:w="1705" w:type="dxa"/>
            <w:vAlign w:val="center"/>
          </w:tcPr>
          <w:p w:rsidR="00795879" w:rsidRDefault="001F5A8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时钟</w:t>
            </w:r>
          </w:p>
        </w:tc>
      </w:tr>
      <w:tr w:rsidR="00795879" w:rsidTr="00AD3750">
        <w:tc>
          <w:tcPr>
            <w:tcW w:w="1704" w:type="dxa"/>
            <w:vMerge/>
            <w:vAlign w:val="center"/>
          </w:tcPr>
          <w:p w:rsidR="00795879" w:rsidRDefault="0079587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795879" w:rsidRPr="00795879" w:rsidRDefault="00795879" w:rsidP="00BF3672">
            <w:pPr>
              <w:widowControl/>
              <w:jc w:val="center"/>
              <w:rPr>
                <w:b/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795879" w:rsidRPr="00795879" w:rsidRDefault="0079587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95879"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795879" w:rsidRDefault="00795879" w:rsidP="009C31D7">
            <w:pPr>
              <w:widowControl/>
              <w:jc w:val="center"/>
              <w:rPr>
                <w:szCs w:val="21"/>
              </w:rPr>
            </w:pPr>
            <w:r w:rsidRPr="00795879">
              <w:rPr>
                <w:szCs w:val="21"/>
              </w:rPr>
              <w:t>SD_CMD</w:t>
            </w:r>
          </w:p>
        </w:tc>
        <w:tc>
          <w:tcPr>
            <w:tcW w:w="1705" w:type="dxa"/>
            <w:vAlign w:val="center"/>
          </w:tcPr>
          <w:p w:rsidR="00795879" w:rsidRDefault="001F5A8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命名控制</w:t>
            </w:r>
          </w:p>
        </w:tc>
      </w:tr>
      <w:tr w:rsidR="00795879" w:rsidTr="00AD3750">
        <w:tc>
          <w:tcPr>
            <w:tcW w:w="1704" w:type="dxa"/>
            <w:vMerge/>
            <w:vAlign w:val="center"/>
          </w:tcPr>
          <w:p w:rsidR="00795879" w:rsidRDefault="0079587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795879" w:rsidRPr="00795879" w:rsidRDefault="00795879" w:rsidP="00BF3672">
            <w:pPr>
              <w:widowControl/>
              <w:jc w:val="center"/>
              <w:rPr>
                <w:b/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795879" w:rsidRPr="00795879" w:rsidRDefault="0079587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95879"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795879" w:rsidRDefault="00795879">
            <w:pPr>
              <w:widowControl/>
              <w:jc w:val="center"/>
              <w:rPr>
                <w:szCs w:val="21"/>
              </w:rPr>
            </w:pPr>
            <w:r w:rsidRPr="00795879">
              <w:rPr>
                <w:szCs w:val="21"/>
              </w:rPr>
              <w:t>SD_DATA0</w:t>
            </w:r>
          </w:p>
        </w:tc>
        <w:tc>
          <w:tcPr>
            <w:tcW w:w="1705" w:type="dxa"/>
            <w:vAlign w:val="center"/>
          </w:tcPr>
          <w:p w:rsidR="00795879" w:rsidRDefault="001F5A8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数据</w:t>
            </w:r>
          </w:p>
        </w:tc>
      </w:tr>
      <w:tr w:rsidR="00795879" w:rsidTr="00AD3750">
        <w:tc>
          <w:tcPr>
            <w:tcW w:w="1704" w:type="dxa"/>
            <w:vMerge/>
            <w:vAlign w:val="center"/>
          </w:tcPr>
          <w:p w:rsidR="00795879" w:rsidRDefault="0079587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795879" w:rsidRPr="00795879" w:rsidRDefault="00795879" w:rsidP="00BF3672">
            <w:pPr>
              <w:widowControl/>
              <w:jc w:val="center"/>
              <w:rPr>
                <w:b/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795879" w:rsidRPr="00795879" w:rsidRDefault="0079587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95879"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795879" w:rsidRDefault="00795879">
            <w:pPr>
              <w:widowControl/>
              <w:jc w:val="center"/>
              <w:rPr>
                <w:szCs w:val="21"/>
              </w:rPr>
            </w:pPr>
            <w:r w:rsidRPr="00795879">
              <w:rPr>
                <w:szCs w:val="21"/>
              </w:rPr>
              <w:t>SD_DATA1</w:t>
            </w:r>
          </w:p>
        </w:tc>
        <w:tc>
          <w:tcPr>
            <w:tcW w:w="1705" w:type="dxa"/>
            <w:vAlign w:val="center"/>
          </w:tcPr>
          <w:p w:rsidR="00795879" w:rsidRDefault="001F5A8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数据</w:t>
            </w:r>
          </w:p>
        </w:tc>
      </w:tr>
      <w:tr w:rsidR="00795879" w:rsidTr="00AD3750">
        <w:tc>
          <w:tcPr>
            <w:tcW w:w="1704" w:type="dxa"/>
            <w:vMerge/>
            <w:vAlign w:val="center"/>
          </w:tcPr>
          <w:p w:rsidR="00795879" w:rsidRDefault="0079587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795879" w:rsidRPr="00795879" w:rsidRDefault="00795879" w:rsidP="00BF3672">
            <w:pPr>
              <w:widowControl/>
              <w:jc w:val="center"/>
              <w:rPr>
                <w:b/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795879" w:rsidRPr="00795879" w:rsidRDefault="0079587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95879"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795879" w:rsidRDefault="00795879" w:rsidP="009C31D7">
            <w:pPr>
              <w:widowControl/>
              <w:jc w:val="center"/>
              <w:rPr>
                <w:szCs w:val="21"/>
              </w:rPr>
            </w:pPr>
            <w:r w:rsidRPr="00795879">
              <w:rPr>
                <w:szCs w:val="21"/>
              </w:rPr>
              <w:t>SD_DATA2</w:t>
            </w:r>
          </w:p>
        </w:tc>
        <w:tc>
          <w:tcPr>
            <w:tcW w:w="1705" w:type="dxa"/>
            <w:vAlign w:val="center"/>
          </w:tcPr>
          <w:p w:rsidR="00795879" w:rsidRDefault="001F5A87" w:rsidP="00A6474D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数据</w:t>
            </w:r>
          </w:p>
        </w:tc>
      </w:tr>
      <w:tr w:rsidR="00795879" w:rsidTr="00AD3750">
        <w:tc>
          <w:tcPr>
            <w:tcW w:w="1704" w:type="dxa"/>
            <w:vMerge/>
            <w:vAlign w:val="center"/>
          </w:tcPr>
          <w:p w:rsidR="00795879" w:rsidRDefault="0079587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795879" w:rsidRPr="00795879" w:rsidRDefault="00795879" w:rsidP="00BF3672">
            <w:pPr>
              <w:widowControl/>
              <w:jc w:val="center"/>
              <w:rPr>
                <w:b/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795879" w:rsidRPr="00795879" w:rsidRDefault="0079587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95879"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705" w:type="dxa"/>
            <w:vAlign w:val="center"/>
          </w:tcPr>
          <w:p w:rsidR="00795879" w:rsidRDefault="00795879" w:rsidP="006804B2">
            <w:pPr>
              <w:widowControl/>
              <w:jc w:val="center"/>
              <w:rPr>
                <w:szCs w:val="21"/>
              </w:rPr>
            </w:pPr>
            <w:r w:rsidRPr="00795879">
              <w:rPr>
                <w:szCs w:val="21"/>
              </w:rPr>
              <w:t>SD_DATA3</w:t>
            </w:r>
          </w:p>
        </w:tc>
        <w:tc>
          <w:tcPr>
            <w:tcW w:w="1705" w:type="dxa"/>
            <w:vAlign w:val="center"/>
          </w:tcPr>
          <w:p w:rsidR="00795879" w:rsidRDefault="001F5A8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数据</w:t>
            </w:r>
          </w:p>
        </w:tc>
      </w:tr>
      <w:tr w:rsidR="00795879" w:rsidTr="00AD3750">
        <w:tc>
          <w:tcPr>
            <w:tcW w:w="1704" w:type="dxa"/>
            <w:vMerge/>
            <w:vAlign w:val="center"/>
          </w:tcPr>
          <w:p w:rsidR="00795879" w:rsidRDefault="0079587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795879" w:rsidRPr="00795879" w:rsidRDefault="00795879" w:rsidP="00BF3672">
            <w:pPr>
              <w:widowControl/>
              <w:jc w:val="center"/>
              <w:rPr>
                <w:b/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795879" w:rsidRPr="00795879" w:rsidRDefault="0079587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95879">
              <w:rPr>
                <w:rFonts w:ascii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1705" w:type="dxa"/>
            <w:vAlign w:val="center"/>
          </w:tcPr>
          <w:p w:rsidR="00795879" w:rsidRDefault="0079587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795879" w:rsidRDefault="0079587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795879" w:rsidTr="00AD3750">
        <w:tc>
          <w:tcPr>
            <w:tcW w:w="1704" w:type="dxa"/>
            <w:vMerge/>
            <w:vAlign w:val="center"/>
          </w:tcPr>
          <w:p w:rsidR="00795879" w:rsidRDefault="0079587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795879" w:rsidRPr="00795879" w:rsidRDefault="00795879" w:rsidP="00BF3672">
            <w:pPr>
              <w:widowControl/>
              <w:jc w:val="center"/>
              <w:rPr>
                <w:b/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795879" w:rsidRPr="00795879" w:rsidRDefault="0079587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95879">
              <w:rPr>
                <w:rFonts w:ascii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1705" w:type="dxa"/>
            <w:vAlign w:val="center"/>
          </w:tcPr>
          <w:p w:rsidR="00795879" w:rsidRDefault="0079587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B426F4" w:rsidRDefault="00B426F4" w:rsidP="00B426F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795879" w:rsidTr="00AD3750">
        <w:tc>
          <w:tcPr>
            <w:tcW w:w="1704" w:type="dxa"/>
            <w:vMerge/>
            <w:vAlign w:val="center"/>
          </w:tcPr>
          <w:p w:rsidR="00795879" w:rsidRDefault="0079587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795879" w:rsidRPr="00795879" w:rsidRDefault="00795879" w:rsidP="00BF3672">
            <w:pPr>
              <w:widowControl/>
              <w:jc w:val="center"/>
              <w:rPr>
                <w:b/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795879" w:rsidRPr="00795879" w:rsidRDefault="0079587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95879">
              <w:rPr>
                <w:rFonts w:ascii="宋体" w:hAnsi="宋体" w:cs="宋体" w:hint="eastAsia"/>
                <w:kern w:val="0"/>
                <w:szCs w:val="21"/>
              </w:rPr>
              <w:t>9</w:t>
            </w:r>
          </w:p>
        </w:tc>
        <w:tc>
          <w:tcPr>
            <w:tcW w:w="1705" w:type="dxa"/>
            <w:vAlign w:val="center"/>
          </w:tcPr>
          <w:p w:rsidR="00795879" w:rsidRPr="00795879" w:rsidRDefault="00795879">
            <w:pPr>
              <w:widowControl/>
              <w:jc w:val="center"/>
              <w:rPr>
                <w:szCs w:val="21"/>
              </w:rPr>
            </w:pPr>
            <w:r w:rsidRPr="00795879">
              <w:rPr>
                <w:rFonts w:hint="eastAsia"/>
                <w:szCs w:val="21"/>
              </w:rPr>
              <w:t>+5V</w:t>
            </w:r>
          </w:p>
        </w:tc>
        <w:tc>
          <w:tcPr>
            <w:tcW w:w="1705" w:type="dxa"/>
            <w:vAlign w:val="center"/>
          </w:tcPr>
          <w:p w:rsidR="00795879" w:rsidRDefault="00B426F4" w:rsidP="00B426F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  <w:r>
              <w:rPr>
                <w:rFonts w:hint="eastAsia"/>
                <w:szCs w:val="21"/>
              </w:rPr>
              <w:t>输出</w:t>
            </w:r>
          </w:p>
        </w:tc>
      </w:tr>
      <w:tr w:rsidR="00795879" w:rsidTr="00AD3750">
        <w:tc>
          <w:tcPr>
            <w:tcW w:w="1704" w:type="dxa"/>
            <w:vMerge/>
            <w:vAlign w:val="center"/>
          </w:tcPr>
          <w:p w:rsidR="00795879" w:rsidRDefault="0079587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795879" w:rsidRDefault="00795879" w:rsidP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795879" w:rsidRDefault="0079587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10</w:t>
            </w:r>
          </w:p>
        </w:tc>
        <w:tc>
          <w:tcPr>
            <w:tcW w:w="1705" w:type="dxa"/>
            <w:vAlign w:val="center"/>
          </w:tcPr>
          <w:p w:rsidR="00795879" w:rsidRPr="00795879" w:rsidRDefault="00795879">
            <w:pPr>
              <w:widowControl/>
              <w:jc w:val="center"/>
              <w:rPr>
                <w:szCs w:val="21"/>
              </w:rPr>
            </w:pPr>
            <w:r w:rsidRPr="00795879">
              <w:rPr>
                <w:szCs w:val="21"/>
              </w:rPr>
              <w:t>BAT</w:t>
            </w:r>
          </w:p>
        </w:tc>
        <w:tc>
          <w:tcPr>
            <w:tcW w:w="1705" w:type="dxa"/>
            <w:vAlign w:val="center"/>
          </w:tcPr>
          <w:p w:rsidR="00795879" w:rsidRDefault="00B426F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RTC</w:t>
            </w:r>
            <w:r>
              <w:rPr>
                <w:rFonts w:hint="eastAsia"/>
                <w:szCs w:val="21"/>
              </w:rPr>
              <w:t>电池</w:t>
            </w:r>
          </w:p>
        </w:tc>
      </w:tr>
      <w:tr w:rsidR="00BF3672" w:rsidTr="00AD3750">
        <w:tc>
          <w:tcPr>
            <w:tcW w:w="1704" w:type="dxa"/>
            <w:vMerge w:val="restart"/>
            <w:vAlign w:val="center"/>
          </w:tcPr>
          <w:p w:rsidR="00BF3672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P3</w:t>
            </w:r>
          </w:p>
        </w:tc>
        <w:tc>
          <w:tcPr>
            <w:tcW w:w="1704" w:type="dxa"/>
            <w:vMerge w:val="restart"/>
            <w:vAlign w:val="center"/>
          </w:tcPr>
          <w:p w:rsidR="00BF3672" w:rsidRDefault="00177FF6" w:rsidP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</w:t>
            </w:r>
            <w:r w:rsidR="006A25F4">
              <w:rPr>
                <w:rFonts w:hint="eastAsia"/>
                <w:szCs w:val="21"/>
              </w:rPr>
              <w:t>2</w:t>
            </w: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红外输入</w:t>
            </w:r>
          </w:p>
        </w:tc>
        <w:tc>
          <w:tcPr>
            <w:tcW w:w="1705" w:type="dxa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红外输入</w:t>
            </w: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悬空</w:t>
            </w:r>
          </w:p>
        </w:tc>
      </w:tr>
      <w:tr w:rsidR="00BF3672" w:rsidTr="00AD3750">
        <w:tc>
          <w:tcPr>
            <w:tcW w:w="1704" w:type="dxa"/>
            <w:vMerge w:val="restart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</w:t>
            </w:r>
            <w:r w:rsidR="00F60218">
              <w:rPr>
                <w:szCs w:val="21"/>
              </w:rPr>
              <w:t>4</w:t>
            </w:r>
          </w:p>
        </w:tc>
        <w:tc>
          <w:tcPr>
            <w:tcW w:w="1704" w:type="dxa"/>
            <w:vMerge w:val="restart"/>
            <w:vAlign w:val="center"/>
          </w:tcPr>
          <w:p w:rsidR="00BF3672" w:rsidRDefault="006A25F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J4</w:t>
            </w:r>
          </w:p>
        </w:tc>
        <w:tc>
          <w:tcPr>
            <w:tcW w:w="1704" w:type="dxa"/>
            <w:vAlign w:val="center"/>
          </w:tcPr>
          <w:p w:rsidR="00BF3672" w:rsidRDefault="00715A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9C31D7" w:rsidRDefault="009C31D7" w:rsidP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BOUT</w:t>
            </w:r>
          </w:p>
        </w:tc>
        <w:tc>
          <w:tcPr>
            <w:tcW w:w="1705" w:type="dxa"/>
            <w:vAlign w:val="center"/>
          </w:tcPr>
          <w:p w:rsidR="00BF3672" w:rsidRDefault="009C31D7">
            <w:pPr>
              <w:widowControl/>
              <w:jc w:val="center"/>
              <w:rPr>
                <w:szCs w:val="21"/>
              </w:rPr>
            </w:pPr>
            <w:proofErr w:type="spellStart"/>
            <w:r>
              <w:rPr>
                <w:rFonts w:hint="eastAsia"/>
                <w:szCs w:val="21"/>
              </w:rPr>
              <w:t>IRcut</w:t>
            </w:r>
            <w:proofErr w:type="spellEnd"/>
            <w:r>
              <w:rPr>
                <w:rFonts w:hint="eastAsia"/>
                <w:szCs w:val="21"/>
              </w:rPr>
              <w:t>驱动输出</w:t>
            </w: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715A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624716" w:rsidRDefault="009C31D7" w:rsidP="0062471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AOUT</w:t>
            </w:r>
          </w:p>
        </w:tc>
        <w:tc>
          <w:tcPr>
            <w:tcW w:w="1705" w:type="dxa"/>
            <w:vAlign w:val="center"/>
          </w:tcPr>
          <w:p w:rsidR="00BF3672" w:rsidRDefault="009C31D7">
            <w:pPr>
              <w:widowControl/>
              <w:jc w:val="center"/>
              <w:rPr>
                <w:szCs w:val="21"/>
              </w:rPr>
            </w:pPr>
            <w:proofErr w:type="spellStart"/>
            <w:r>
              <w:rPr>
                <w:rFonts w:hint="eastAsia"/>
                <w:szCs w:val="21"/>
              </w:rPr>
              <w:t>IRcut</w:t>
            </w:r>
            <w:proofErr w:type="spellEnd"/>
            <w:r>
              <w:rPr>
                <w:rFonts w:hint="eastAsia"/>
                <w:szCs w:val="21"/>
              </w:rPr>
              <w:t>驱动输出</w:t>
            </w:r>
          </w:p>
        </w:tc>
      </w:tr>
      <w:tr w:rsidR="009C31D7" w:rsidTr="00AD3750">
        <w:tc>
          <w:tcPr>
            <w:tcW w:w="1704" w:type="dxa"/>
            <w:vMerge w:val="restart"/>
            <w:vAlign w:val="center"/>
          </w:tcPr>
          <w:p w:rsidR="009C31D7" w:rsidRDefault="009C31D7" w:rsidP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</w:t>
            </w:r>
            <w:r w:rsidR="00F60218">
              <w:rPr>
                <w:szCs w:val="21"/>
              </w:rPr>
              <w:t>5</w:t>
            </w:r>
          </w:p>
          <w:p w:rsidR="009C31D7" w:rsidRDefault="009C31D7" w:rsidP="00B27B06">
            <w:pPr>
              <w:ind w:firstLineChars="300" w:firstLine="630"/>
              <w:rPr>
                <w:szCs w:val="21"/>
              </w:rPr>
            </w:pPr>
          </w:p>
        </w:tc>
        <w:tc>
          <w:tcPr>
            <w:tcW w:w="1704" w:type="dxa"/>
            <w:vMerge w:val="restart"/>
            <w:vAlign w:val="center"/>
          </w:tcPr>
          <w:p w:rsidR="00E44504" w:rsidRDefault="006A25F4" w:rsidP="00E4450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J7</w:t>
            </w:r>
          </w:p>
          <w:p w:rsidR="009C31D7" w:rsidRDefault="009C31D7" w:rsidP="002B0952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9C31D7" w:rsidRDefault="009C31D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9C31D7" w:rsidRDefault="009C31D7" w:rsidP="00177FF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悬空</w:t>
            </w:r>
          </w:p>
        </w:tc>
      </w:tr>
      <w:tr w:rsidR="009C31D7" w:rsidTr="00AD3750">
        <w:tc>
          <w:tcPr>
            <w:tcW w:w="1704" w:type="dxa"/>
            <w:vMerge/>
            <w:vAlign w:val="center"/>
          </w:tcPr>
          <w:p w:rsidR="009C31D7" w:rsidRDefault="009C31D7" w:rsidP="00B27B06">
            <w:pPr>
              <w:ind w:firstLineChars="300" w:firstLine="630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9C31D7" w:rsidRDefault="009C31D7" w:rsidP="002B0952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9C31D7" w:rsidRDefault="009C31D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悬空</w:t>
            </w:r>
          </w:p>
        </w:tc>
      </w:tr>
      <w:tr w:rsidR="009C31D7" w:rsidTr="00AD3750">
        <w:tc>
          <w:tcPr>
            <w:tcW w:w="1704" w:type="dxa"/>
            <w:vMerge/>
            <w:vAlign w:val="center"/>
          </w:tcPr>
          <w:p w:rsidR="009C31D7" w:rsidRDefault="009C31D7" w:rsidP="00B27B06">
            <w:pPr>
              <w:widowControl/>
              <w:ind w:firstLineChars="300" w:firstLine="630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9C31D7" w:rsidRDefault="009C31D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9C31D7" w:rsidTr="00AD3750">
        <w:tc>
          <w:tcPr>
            <w:tcW w:w="1704" w:type="dxa"/>
            <w:vMerge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9C31D7" w:rsidRDefault="009C31D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12V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12V</w:t>
            </w:r>
            <w:r>
              <w:rPr>
                <w:rFonts w:hint="eastAsia"/>
                <w:szCs w:val="21"/>
              </w:rPr>
              <w:t>输入</w:t>
            </w:r>
          </w:p>
        </w:tc>
      </w:tr>
      <w:tr w:rsidR="00E94872" w:rsidTr="00AD3750">
        <w:tc>
          <w:tcPr>
            <w:tcW w:w="1704" w:type="dxa"/>
            <w:vMerge w:val="restart"/>
            <w:vAlign w:val="center"/>
          </w:tcPr>
          <w:p w:rsidR="00E94872" w:rsidRDefault="008A21D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</w:t>
            </w:r>
            <w:r w:rsidR="00F60218">
              <w:rPr>
                <w:szCs w:val="21"/>
              </w:rPr>
              <w:t>6</w:t>
            </w:r>
          </w:p>
        </w:tc>
        <w:tc>
          <w:tcPr>
            <w:tcW w:w="1704" w:type="dxa"/>
            <w:vMerge w:val="restart"/>
            <w:vAlign w:val="center"/>
          </w:tcPr>
          <w:p w:rsidR="00E94872" w:rsidRDefault="00B70635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J</w:t>
            </w:r>
            <w:r w:rsidR="006A25F4">
              <w:rPr>
                <w:rFonts w:hint="eastAsia"/>
                <w:szCs w:val="21"/>
              </w:rPr>
              <w:t>6</w:t>
            </w:r>
          </w:p>
        </w:tc>
        <w:tc>
          <w:tcPr>
            <w:tcW w:w="1704" w:type="dxa"/>
            <w:vAlign w:val="center"/>
          </w:tcPr>
          <w:p w:rsidR="00E94872" w:rsidRDefault="00E948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E94872" w:rsidRDefault="00B70635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E94872" w:rsidRDefault="008A21D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8A21DA" w:rsidTr="00AD3750">
        <w:tc>
          <w:tcPr>
            <w:tcW w:w="1704" w:type="dxa"/>
            <w:vMerge/>
            <w:vAlign w:val="center"/>
          </w:tcPr>
          <w:p w:rsidR="008A21DA" w:rsidRDefault="008A21D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A21DA" w:rsidRDefault="008A21D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A21DA" w:rsidRDefault="008A21D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8A21DA" w:rsidRDefault="008A21DA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UART_TX</w:t>
            </w:r>
          </w:p>
        </w:tc>
        <w:tc>
          <w:tcPr>
            <w:tcW w:w="1705" w:type="dxa"/>
            <w:vAlign w:val="center"/>
          </w:tcPr>
          <w:p w:rsidR="008A21DA" w:rsidRDefault="008A21D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串口发送</w:t>
            </w:r>
          </w:p>
        </w:tc>
      </w:tr>
      <w:tr w:rsidR="00E94872" w:rsidTr="00AD3750">
        <w:tc>
          <w:tcPr>
            <w:tcW w:w="1704" w:type="dxa"/>
            <w:vMerge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94872" w:rsidRDefault="008A21D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E94872" w:rsidRDefault="008A21DA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UART_RX</w:t>
            </w:r>
          </w:p>
        </w:tc>
        <w:tc>
          <w:tcPr>
            <w:tcW w:w="1705" w:type="dxa"/>
            <w:vAlign w:val="center"/>
          </w:tcPr>
          <w:p w:rsidR="00E94872" w:rsidRDefault="008A21D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串口接收</w:t>
            </w:r>
          </w:p>
        </w:tc>
      </w:tr>
      <w:tr w:rsidR="00795879" w:rsidTr="00AD3750">
        <w:tc>
          <w:tcPr>
            <w:tcW w:w="1704" w:type="dxa"/>
            <w:vMerge w:val="restart"/>
            <w:vAlign w:val="center"/>
          </w:tcPr>
          <w:p w:rsidR="00795879" w:rsidRDefault="0079587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</w:t>
            </w:r>
            <w:r w:rsidR="00F60218">
              <w:rPr>
                <w:szCs w:val="21"/>
              </w:rPr>
              <w:t>7</w:t>
            </w:r>
          </w:p>
        </w:tc>
        <w:tc>
          <w:tcPr>
            <w:tcW w:w="1704" w:type="dxa"/>
            <w:vMerge w:val="restart"/>
            <w:vAlign w:val="center"/>
          </w:tcPr>
          <w:p w:rsidR="00795879" w:rsidRDefault="0079587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J20</w:t>
            </w:r>
          </w:p>
        </w:tc>
        <w:tc>
          <w:tcPr>
            <w:tcW w:w="1704" w:type="dxa"/>
            <w:vAlign w:val="center"/>
          </w:tcPr>
          <w:p w:rsidR="00795879" w:rsidRDefault="0079587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795879" w:rsidRDefault="00795879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ALARM_OUT</w:t>
            </w:r>
          </w:p>
        </w:tc>
        <w:tc>
          <w:tcPr>
            <w:tcW w:w="1705" w:type="dxa"/>
            <w:vAlign w:val="center"/>
          </w:tcPr>
          <w:p w:rsidR="00795879" w:rsidRDefault="000E308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报警输出</w:t>
            </w:r>
          </w:p>
        </w:tc>
      </w:tr>
      <w:tr w:rsidR="00795879" w:rsidTr="00AD3750">
        <w:tc>
          <w:tcPr>
            <w:tcW w:w="1704" w:type="dxa"/>
            <w:vMerge/>
            <w:vAlign w:val="center"/>
          </w:tcPr>
          <w:p w:rsidR="00795879" w:rsidRDefault="0079587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795879" w:rsidRDefault="0079587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795879" w:rsidRDefault="0079587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795879" w:rsidRDefault="00795879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795879" w:rsidRDefault="000E308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795879" w:rsidTr="00AD3750">
        <w:tc>
          <w:tcPr>
            <w:tcW w:w="1704" w:type="dxa"/>
            <w:vMerge/>
            <w:vAlign w:val="center"/>
          </w:tcPr>
          <w:p w:rsidR="00795879" w:rsidRDefault="0079587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795879" w:rsidRDefault="0079587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795879" w:rsidRDefault="0079587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795879" w:rsidRDefault="00795879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ALARM_IN</w:t>
            </w:r>
          </w:p>
        </w:tc>
        <w:tc>
          <w:tcPr>
            <w:tcW w:w="1705" w:type="dxa"/>
            <w:vAlign w:val="center"/>
          </w:tcPr>
          <w:p w:rsidR="00795879" w:rsidRDefault="000E308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报警输入</w:t>
            </w:r>
          </w:p>
        </w:tc>
      </w:tr>
      <w:tr w:rsidR="00795879" w:rsidTr="00AD3750">
        <w:tc>
          <w:tcPr>
            <w:tcW w:w="1704" w:type="dxa"/>
            <w:vMerge w:val="restart"/>
            <w:vAlign w:val="center"/>
          </w:tcPr>
          <w:p w:rsidR="00795879" w:rsidRDefault="0079587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</w:t>
            </w:r>
            <w:r w:rsidR="00F60218">
              <w:rPr>
                <w:szCs w:val="21"/>
              </w:rPr>
              <w:t>8</w:t>
            </w:r>
          </w:p>
        </w:tc>
        <w:tc>
          <w:tcPr>
            <w:tcW w:w="1704" w:type="dxa"/>
            <w:vMerge w:val="restart"/>
            <w:vAlign w:val="center"/>
          </w:tcPr>
          <w:p w:rsidR="00795879" w:rsidRDefault="0079587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J8</w:t>
            </w:r>
          </w:p>
        </w:tc>
        <w:tc>
          <w:tcPr>
            <w:tcW w:w="1704" w:type="dxa"/>
            <w:vAlign w:val="center"/>
          </w:tcPr>
          <w:p w:rsidR="00795879" w:rsidRDefault="0079587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1 </w:t>
            </w:r>
          </w:p>
        </w:tc>
        <w:tc>
          <w:tcPr>
            <w:tcW w:w="1705" w:type="dxa"/>
            <w:vAlign w:val="center"/>
          </w:tcPr>
          <w:p w:rsidR="00795879" w:rsidRDefault="00795879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AC_OUT</w:t>
            </w:r>
          </w:p>
        </w:tc>
        <w:tc>
          <w:tcPr>
            <w:tcW w:w="1705" w:type="dxa"/>
            <w:vAlign w:val="center"/>
          </w:tcPr>
          <w:p w:rsidR="00795879" w:rsidRDefault="000E308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音频输出</w:t>
            </w:r>
          </w:p>
        </w:tc>
      </w:tr>
      <w:tr w:rsidR="00795879" w:rsidTr="00AD3750">
        <w:tc>
          <w:tcPr>
            <w:tcW w:w="1704" w:type="dxa"/>
            <w:vMerge/>
            <w:vAlign w:val="center"/>
          </w:tcPr>
          <w:p w:rsidR="00795879" w:rsidRDefault="0079587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795879" w:rsidRDefault="0079587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795879" w:rsidRDefault="0079587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795879" w:rsidRDefault="00795879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AC_IN</w:t>
            </w:r>
          </w:p>
        </w:tc>
        <w:tc>
          <w:tcPr>
            <w:tcW w:w="1705" w:type="dxa"/>
            <w:vAlign w:val="center"/>
          </w:tcPr>
          <w:p w:rsidR="00795879" w:rsidRDefault="000E308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音频输入</w:t>
            </w:r>
          </w:p>
        </w:tc>
      </w:tr>
      <w:tr w:rsidR="00795879" w:rsidTr="00AD3750">
        <w:tc>
          <w:tcPr>
            <w:tcW w:w="1704" w:type="dxa"/>
            <w:vMerge/>
            <w:vAlign w:val="center"/>
          </w:tcPr>
          <w:p w:rsidR="00795879" w:rsidRDefault="0079587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795879" w:rsidRDefault="0079587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795879" w:rsidRDefault="0079587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795879" w:rsidRDefault="00795879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795879" w:rsidRDefault="000E308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795879" w:rsidTr="00AD3750">
        <w:tc>
          <w:tcPr>
            <w:tcW w:w="1704" w:type="dxa"/>
            <w:vMerge/>
            <w:vAlign w:val="center"/>
          </w:tcPr>
          <w:p w:rsidR="00795879" w:rsidRDefault="0079587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795879" w:rsidRDefault="0079587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795879" w:rsidRDefault="0079587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795879" w:rsidRDefault="00795879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ALARM_IN</w:t>
            </w:r>
            <w:r w:rsidR="000E3082"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795879" w:rsidRDefault="000E308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报警输入</w:t>
            </w:r>
            <w:r>
              <w:rPr>
                <w:rFonts w:hint="eastAsia"/>
                <w:szCs w:val="21"/>
              </w:rPr>
              <w:t>2</w:t>
            </w:r>
          </w:p>
        </w:tc>
      </w:tr>
      <w:tr w:rsidR="00795879" w:rsidTr="00AD3750">
        <w:tc>
          <w:tcPr>
            <w:tcW w:w="1704" w:type="dxa"/>
            <w:vMerge/>
            <w:vAlign w:val="center"/>
          </w:tcPr>
          <w:p w:rsidR="00795879" w:rsidRDefault="0079587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795879" w:rsidRDefault="0079587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795879" w:rsidRDefault="0079587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795879" w:rsidRDefault="00795879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795879" w:rsidRDefault="000E308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0E3082" w:rsidTr="00AD3750">
        <w:tc>
          <w:tcPr>
            <w:tcW w:w="1704" w:type="dxa"/>
            <w:vMerge w:val="restart"/>
            <w:vAlign w:val="center"/>
          </w:tcPr>
          <w:p w:rsidR="000E3082" w:rsidRDefault="000E308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</w:t>
            </w:r>
            <w:r w:rsidR="00F60218">
              <w:rPr>
                <w:szCs w:val="21"/>
              </w:rPr>
              <w:t>9</w:t>
            </w:r>
          </w:p>
        </w:tc>
        <w:tc>
          <w:tcPr>
            <w:tcW w:w="1704" w:type="dxa"/>
            <w:vMerge w:val="restart"/>
            <w:vAlign w:val="center"/>
          </w:tcPr>
          <w:p w:rsidR="000E3082" w:rsidRDefault="000E308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J17</w:t>
            </w:r>
          </w:p>
        </w:tc>
        <w:tc>
          <w:tcPr>
            <w:tcW w:w="1704" w:type="dxa"/>
            <w:vAlign w:val="center"/>
          </w:tcPr>
          <w:p w:rsidR="000E3082" w:rsidRDefault="000E308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1 </w:t>
            </w:r>
          </w:p>
        </w:tc>
        <w:tc>
          <w:tcPr>
            <w:tcW w:w="1705" w:type="dxa"/>
            <w:vAlign w:val="center"/>
          </w:tcPr>
          <w:p w:rsidR="000E3082" w:rsidRDefault="000E3082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OUT1</w:t>
            </w:r>
          </w:p>
        </w:tc>
        <w:tc>
          <w:tcPr>
            <w:tcW w:w="1705" w:type="dxa"/>
            <w:vAlign w:val="center"/>
          </w:tcPr>
          <w:p w:rsidR="000E3082" w:rsidRDefault="000E308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AF</w:t>
            </w:r>
            <w:r>
              <w:rPr>
                <w:rFonts w:hint="eastAsia"/>
                <w:szCs w:val="21"/>
              </w:rPr>
              <w:t>驱动输出</w:t>
            </w:r>
          </w:p>
        </w:tc>
      </w:tr>
      <w:tr w:rsidR="000E3082" w:rsidTr="00AD3750">
        <w:tc>
          <w:tcPr>
            <w:tcW w:w="1704" w:type="dxa"/>
            <w:vMerge/>
            <w:vAlign w:val="center"/>
          </w:tcPr>
          <w:p w:rsidR="000E3082" w:rsidRDefault="000E308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0E3082" w:rsidRDefault="000E308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0E3082" w:rsidRDefault="000E308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0E3082" w:rsidRDefault="000E3082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OUT3</w:t>
            </w:r>
          </w:p>
        </w:tc>
        <w:tc>
          <w:tcPr>
            <w:tcW w:w="1705" w:type="dxa"/>
            <w:vAlign w:val="center"/>
          </w:tcPr>
          <w:p w:rsidR="000E3082" w:rsidRDefault="000E308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AF</w:t>
            </w:r>
            <w:r>
              <w:rPr>
                <w:rFonts w:hint="eastAsia"/>
                <w:szCs w:val="21"/>
              </w:rPr>
              <w:t>驱动输出</w:t>
            </w:r>
          </w:p>
        </w:tc>
      </w:tr>
      <w:tr w:rsidR="000E3082" w:rsidTr="00AD3750">
        <w:tc>
          <w:tcPr>
            <w:tcW w:w="1704" w:type="dxa"/>
            <w:vMerge/>
            <w:vAlign w:val="center"/>
          </w:tcPr>
          <w:p w:rsidR="000E3082" w:rsidRDefault="000E308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0E3082" w:rsidRDefault="000E308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0E3082" w:rsidRDefault="000E308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0E3082" w:rsidRDefault="000E3082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OUT4</w:t>
            </w:r>
          </w:p>
        </w:tc>
        <w:tc>
          <w:tcPr>
            <w:tcW w:w="1705" w:type="dxa"/>
            <w:vAlign w:val="center"/>
          </w:tcPr>
          <w:p w:rsidR="000E3082" w:rsidRDefault="000E308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AF</w:t>
            </w:r>
            <w:r>
              <w:rPr>
                <w:rFonts w:hint="eastAsia"/>
                <w:szCs w:val="21"/>
              </w:rPr>
              <w:t>驱动输出</w:t>
            </w:r>
          </w:p>
        </w:tc>
      </w:tr>
      <w:tr w:rsidR="000E3082" w:rsidTr="00AD3750">
        <w:tc>
          <w:tcPr>
            <w:tcW w:w="1704" w:type="dxa"/>
            <w:vMerge/>
            <w:vAlign w:val="center"/>
          </w:tcPr>
          <w:p w:rsidR="000E3082" w:rsidRDefault="000E308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0E3082" w:rsidRDefault="000E308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0E3082" w:rsidRDefault="000E308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0E3082" w:rsidRDefault="000E3082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OUT5</w:t>
            </w:r>
          </w:p>
        </w:tc>
        <w:tc>
          <w:tcPr>
            <w:tcW w:w="1705" w:type="dxa"/>
            <w:vAlign w:val="center"/>
          </w:tcPr>
          <w:p w:rsidR="000E3082" w:rsidRDefault="000E308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AF</w:t>
            </w:r>
            <w:r>
              <w:rPr>
                <w:rFonts w:hint="eastAsia"/>
                <w:szCs w:val="21"/>
              </w:rPr>
              <w:t>驱动输出</w:t>
            </w:r>
          </w:p>
        </w:tc>
      </w:tr>
      <w:tr w:rsidR="000E3082" w:rsidTr="00AD3750">
        <w:tc>
          <w:tcPr>
            <w:tcW w:w="1704" w:type="dxa"/>
            <w:vMerge/>
            <w:vAlign w:val="center"/>
          </w:tcPr>
          <w:p w:rsidR="000E3082" w:rsidRDefault="000E308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0E3082" w:rsidRDefault="000E308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0E3082" w:rsidRDefault="000E308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0E3082" w:rsidRDefault="000E3082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OUT6</w:t>
            </w:r>
          </w:p>
        </w:tc>
        <w:tc>
          <w:tcPr>
            <w:tcW w:w="1705" w:type="dxa"/>
            <w:vAlign w:val="center"/>
          </w:tcPr>
          <w:p w:rsidR="000E3082" w:rsidRDefault="000E308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AF</w:t>
            </w:r>
            <w:r>
              <w:rPr>
                <w:rFonts w:hint="eastAsia"/>
                <w:szCs w:val="21"/>
              </w:rPr>
              <w:t>驱动输出</w:t>
            </w:r>
          </w:p>
        </w:tc>
      </w:tr>
      <w:tr w:rsidR="000E3082" w:rsidTr="00AD3750">
        <w:tc>
          <w:tcPr>
            <w:tcW w:w="1704" w:type="dxa"/>
            <w:vMerge/>
            <w:vAlign w:val="center"/>
          </w:tcPr>
          <w:p w:rsidR="000E3082" w:rsidRDefault="000E308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0E3082" w:rsidRDefault="000E308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0E3082" w:rsidRDefault="000E308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705" w:type="dxa"/>
            <w:vAlign w:val="center"/>
          </w:tcPr>
          <w:p w:rsidR="000E3082" w:rsidRDefault="000E3082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OUT7</w:t>
            </w:r>
          </w:p>
        </w:tc>
        <w:tc>
          <w:tcPr>
            <w:tcW w:w="1705" w:type="dxa"/>
            <w:vAlign w:val="center"/>
          </w:tcPr>
          <w:p w:rsidR="000E3082" w:rsidRDefault="000E308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AF</w:t>
            </w:r>
            <w:r>
              <w:rPr>
                <w:rFonts w:hint="eastAsia"/>
                <w:szCs w:val="21"/>
              </w:rPr>
              <w:t>驱动输出</w:t>
            </w:r>
          </w:p>
        </w:tc>
      </w:tr>
      <w:tr w:rsidR="000E3082" w:rsidTr="00AD3750">
        <w:tc>
          <w:tcPr>
            <w:tcW w:w="1704" w:type="dxa"/>
            <w:vMerge/>
            <w:vAlign w:val="center"/>
          </w:tcPr>
          <w:p w:rsidR="000E3082" w:rsidRDefault="000E308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0E3082" w:rsidRDefault="000E308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0E3082" w:rsidRDefault="000E308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1705" w:type="dxa"/>
            <w:vAlign w:val="center"/>
          </w:tcPr>
          <w:p w:rsidR="000E3082" w:rsidRDefault="000E3082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OUT8</w:t>
            </w:r>
          </w:p>
        </w:tc>
        <w:tc>
          <w:tcPr>
            <w:tcW w:w="1705" w:type="dxa"/>
            <w:vAlign w:val="center"/>
          </w:tcPr>
          <w:p w:rsidR="000E3082" w:rsidRDefault="000E308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AF</w:t>
            </w:r>
            <w:r>
              <w:rPr>
                <w:rFonts w:hint="eastAsia"/>
                <w:szCs w:val="21"/>
              </w:rPr>
              <w:t>驱动输出</w:t>
            </w:r>
          </w:p>
        </w:tc>
      </w:tr>
      <w:tr w:rsidR="000E3082" w:rsidTr="00AD3750">
        <w:tc>
          <w:tcPr>
            <w:tcW w:w="1704" w:type="dxa"/>
            <w:vMerge/>
            <w:vAlign w:val="center"/>
          </w:tcPr>
          <w:p w:rsidR="000E3082" w:rsidRDefault="000E308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0E3082" w:rsidRDefault="000E308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0E3082" w:rsidRDefault="000E308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1705" w:type="dxa"/>
            <w:vAlign w:val="center"/>
          </w:tcPr>
          <w:p w:rsidR="000E3082" w:rsidRDefault="000E3082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OUT9</w:t>
            </w:r>
          </w:p>
        </w:tc>
        <w:tc>
          <w:tcPr>
            <w:tcW w:w="1705" w:type="dxa"/>
            <w:vAlign w:val="center"/>
          </w:tcPr>
          <w:p w:rsidR="000E3082" w:rsidRDefault="000E308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AF</w:t>
            </w:r>
            <w:r>
              <w:rPr>
                <w:rFonts w:hint="eastAsia"/>
                <w:szCs w:val="21"/>
              </w:rPr>
              <w:t>驱动输出</w:t>
            </w:r>
          </w:p>
        </w:tc>
      </w:tr>
    </w:tbl>
    <w:p w:rsidR="008710FD" w:rsidRDefault="008710FD"/>
    <w:sectPr w:rsidR="008710FD">
      <w:headerReference w:type="default" r:id="rId12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218A" w:rsidRDefault="0022218A">
      <w:r>
        <w:separator/>
      </w:r>
    </w:p>
  </w:endnote>
  <w:endnote w:type="continuationSeparator" w:id="0">
    <w:p w:rsidR="0022218A" w:rsidRDefault="00222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218A" w:rsidRDefault="0022218A">
      <w:r>
        <w:separator/>
      </w:r>
    </w:p>
  </w:footnote>
  <w:footnote w:type="continuationSeparator" w:id="0">
    <w:p w:rsidR="0022218A" w:rsidRDefault="002221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10FD" w:rsidRDefault="008710FD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2261"/>
    <w:rsid w:val="00023395"/>
    <w:rsid w:val="00025E1B"/>
    <w:rsid w:val="0006353A"/>
    <w:rsid w:val="000E3082"/>
    <w:rsid w:val="00125597"/>
    <w:rsid w:val="0016628F"/>
    <w:rsid w:val="00177FF6"/>
    <w:rsid w:val="00181DF1"/>
    <w:rsid w:val="001F5A87"/>
    <w:rsid w:val="0022218A"/>
    <w:rsid w:val="00234C9F"/>
    <w:rsid w:val="002E48E3"/>
    <w:rsid w:val="002F3C9A"/>
    <w:rsid w:val="0031685D"/>
    <w:rsid w:val="0038030A"/>
    <w:rsid w:val="004F4A5C"/>
    <w:rsid w:val="005219E8"/>
    <w:rsid w:val="00610CC8"/>
    <w:rsid w:val="00620418"/>
    <w:rsid w:val="0062090F"/>
    <w:rsid w:val="00624716"/>
    <w:rsid w:val="006804B2"/>
    <w:rsid w:val="006A25F4"/>
    <w:rsid w:val="00715A5A"/>
    <w:rsid w:val="00766B8E"/>
    <w:rsid w:val="00767423"/>
    <w:rsid w:val="00795879"/>
    <w:rsid w:val="007E3FED"/>
    <w:rsid w:val="008013FC"/>
    <w:rsid w:val="00842F65"/>
    <w:rsid w:val="008710FD"/>
    <w:rsid w:val="008A21DA"/>
    <w:rsid w:val="008A2D3B"/>
    <w:rsid w:val="008A6ACC"/>
    <w:rsid w:val="008D65CA"/>
    <w:rsid w:val="009C31D7"/>
    <w:rsid w:val="00A038F1"/>
    <w:rsid w:val="00A2032C"/>
    <w:rsid w:val="00A3480B"/>
    <w:rsid w:val="00A5106D"/>
    <w:rsid w:val="00A60537"/>
    <w:rsid w:val="00A6474D"/>
    <w:rsid w:val="00AA36A5"/>
    <w:rsid w:val="00AD060A"/>
    <w:rsid w:val="00AD3750"/>
    <w:rsid w:val="00B0433E"/>
    <w:rsid w:val="00B27B06"/>
    <w:rsid w:val="00B424A0"/>
    <w:rsid w:val="00B426F4"/>
    <w:rsid w:val="00B70635"/>
    <w:rsid w:val="00BF322D"/>
    <w:rsid w:val="00BF3672"/>
    <w:rsid w:val="00BF7D4D"/>
    <w:rsid w:val="00C06608"/>
    <w:rsid w:val="00C90F3C"/>
    <w:rsid w:val="00CA7316"/>
    <w:rsid w:val="00CC38C3"/>
    <w:rsid w:val="00CF293A"/>
    <w:rsid w:val="00D139B0"/>
    <w:rsid w:val="00D14539"/>
    <w:rsid w:val="00D50891"/>
    <w:rsid w:val="00D67B9A"/>
    <w:rsid w:val="00D9321F"/>
    <w:rsid w:val="00D94C38"/>
    <w:rsid w:val="00DB3C68"/>
    <w:rsid w:val="00DD2981"/>
    <w:rsid w:val="00E220A0"/>
    <w:rsid w:val="00E44504"/>
    <w:rsid w:val="00E94872"/>
    <w:rsid w:val="00EF3625"/>
    <w:rsid w:val="00EF3F06"/>
    <w:rsid w:val="00F268CC"/>
    <w:rsid w:val="00F326B5"/>
    <w:rsid w:val="00F60218"/>
    <w:rsid w:val="00F72261"/>
    <w:rsid w:val="00F7545B"/>
    <w:rsid w:val="00FA1ADF"/>
    <w:rsid w:val="00FE7453"/>
    <w:rsid w:val="03ED54E8"/>
    <w:rsid w:val="188C45BA"/>
    <w:rsid w:val="32C02B5A"/>
    <w:rsid w:val="5D3F7846"/>
    <w:rsid w:val="626C6B86"/>
    <w:rsid w:val="64D0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  <o:rules v:ext="edit">
        <o:r id="V:Rule1" type="callout" idref="#_x0000_s1039"/>
        <o:r id="V:Rule2" type="callout" idref="#_x0000_s1035"/>
        <o:r id="V:Rule3" type="callout" idref="#_x0000_s1031"/>
        <o:r id="V:Rule4" type="callout" idref="#_x0000_s1037"/>
        <o:r id="V:Rule5" type="callout" idref="#_x0000_s1034"/>
        <o:r id="V:Rule6" type="callout" idref="#_x0000_s1033"/>
        <o:r id="V:Rule7" type="callout" idref="#_x0000_s1032"/>
        <o:r id="V:Rule8" type="callout" idref="#_x0000_s1038"/>
        <o:r id="V:Rule9" type="callout" idref="#_x0000_s1036"/>
      </o:rules>
    </o:shapelayout>
  </w:shapeDefaults>
  <w:decimalSymbol w:val="."/>
  <w:listSeparator w:val=","/>
  <w14:docId w14:val="2CAA9AFB"/>
  <w15:docId w15:val="{A4D2B0F2-D5C9-4174-877A-6EA322A2F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rPr>
      <w:sz w:val="18"/>
      <w:szCs w:val="18"/>
    </w:rPr>
  </w:style>
  <w:style w:type="character" w:customStyle="1" w:styleId="a8">
    <w:name w:val="页眉 字符"/>
    <w:link w:val="a7"/>
    <w:uiPriority w:val="99"/>
    <w:rPr>
      <w:sz w:val="18"/>
      <w:szCs w:val="18"/>
    </w:rPr>
  </w:style>
  <w:style w:type="character" w:customStyle="1" w:styleId="a6">
    <w:name w:val="页脚 字符"/>
    <w:link w:val="a5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</TotalTime>
  <Pages>2</Pages>
  <Words>131</Words>
  <Characters>748</Characters>
  <Application>Microsoft Office Word</Application>
  <DocSecurity>0</DocSecurity>
  <Lines>6</Lines>
  <Paragraphs>1</Paragraphs>
  <ScaleCrop>false</ScaleCrop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IPG-53H13PES-S接口说明</dc:title>
  <dc:creator>陈慧娟</dc:creator>
  <cp:lastModifiedBy>崔志鹏</cp:lastModifiedBy>
  <cp:revision>23</cp:revision>
  <dcterms:created xsi:type="dcterms:W3CDTF">2014-02-28T06:49:00Z</dcterms:created>
  <dcterms:modified xsi:type="dcterms:W3CDTF">2018-06-07T06:36:00Z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2052-9.1.0.5218</vt:lpwstr>
  </property>
</Properties>
</file>