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CB0" w:rsidRPr="007C2DF7" w:rsidRDefault="00B06062" w:rsidP="00B06062">
      <w:pPr>
        <w:pStyle w:val="1"/>
        <w:rPr>
          <w:rFonts w:ascii="微软雅黑" w:eastAsia="微软雅黑" w:hAnsi="微软雅黑"/>
        </w:rPr>
      </w:pPr>
      <w:bookmarkStart w:id="0" w:name="_Toc508789501"/>
      <w:bookmarkStart w:id="1" w:name="_Toc508789499"/>
      <w:r w:rsidRPr="007C2DF7">
        <w:rPr>
          <w:rFonts w:ascii="微软雅黑" w:eastAsia="微软雅黑" w:hAnsi="微软雅黑"/>
        </w:rPr>
        <w:t>Interfacedescription</w:t>
      </w:r>
      <w:r w:rsidR="00B11CB0" w:rsidRPr="007C2DF7">
        <w:rPr>
          <w:rFonts w:ascii="微软雅黑" w:eastAsia="微软雅黑" w:hAnsi="微软雅黑"/>
        </w:rPr>
        <w:t>：</w:t>
      </w:r>
      <w:bookmarkEnd w:id="0"/>
    </w:p>
    <w:p w:rsidR="00B11CB0" w:rsidRPr="007C2DF7" w:rsidRDefault="00B06062" w:rsidP="00B11CB0">
      <w:pPr>
        <w:pStyle w:val="1"/>
        <w:numPr>
          <w:ilvl w:val="0"/>
          <w:numId w:val="0"/>
        </w:numPr>
        <w:ind w:left="432" w:hanging="432"/>
        <w:rPr>
          <w:rFonts w:ascii="微软雅黑" w:eastAsia="微软雅黑" w:hAnsi="微软雅黑" w:cs="宋体"/>
          <w:sz w:val="18"/>
          <w:szCs w:val="18"/>
          <w:lang w:eastAsia="zh-CN"/>
        </w:rPr>
      </w:pPr>
      <w:r w:rsidRPr="007C2DF7">
        <w:rPr>
          <w:rFonts w:ascii="微软雅黑" w:eastAsia="微软雅黑" w:hAnsi="微软雅黑"/>
          <w:noProof/>
          <w:lang w:eastAsia="zh-CN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1003935</wp:posOffset>
            </wp:positionH>
            <wp:positionV relativeFrom="margin">
              <wp:posOffset>1019175</wp:posOffset>
            </wp:positionV>
            <wp:extent cx="3057525" cy="3552825"/>
            <wp:effectExtent l="0" t="0" r="0" b="0"/>
            <wp:wrapSquare wrapText="bothSides"/>
            <wp:docPr id="2" name="图片 2" descr="N51820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N51820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CB0" w:rsidRPr="007C2DF7" w:rsidRDefault="00B11CB0" w:rsidP="00B11CB0">
      <w:pPr>
        <w:pStyle w:val="1"/>
        <w:tabs>
          <w:tab w:val="clear" w:pos="0"/>
        </w:tabs>
        <w:rPr>
          <w:rFonts w:ascii="微软雅黑" w:eastAsia="微软雅黑" w:hAnsi="微软雅黑" w:cs="宋体"/>
          <w:sz w:val="18"/>
          <w:szCs w:val="18"/>
          <w:lang w:eastAsia="zh-C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64"/>
        <w:gridCol w:w="1263"/>
        <w:gridCol w:w="13"/>
        <w:gridCol w:w="1134"/>
        <w:gridCol w:w="1134"/>
        <w:gridCol w:w="3725"/>
      </w:tblGrid>
      <w:tr w:rsidR="007C2DF7" w:rsidRPr="007C2DF7" w:rsidTr="00406ADD">
        <w:trPr>
          <w:trHeight w:val="296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DF7" w:rsidRPr="007C2DF7" w:rsidRDefault="007C2DF7" w:rsidP="007C2DF7">
            <w:pPr>
              <w:rPr>
                <w:rFonts w:ascii="微软雅黑" w:eastAsia="微软雅黑" w:hAnsi="微软雅黑"/>
              </w:rPr>
            </w:pPr>
            <w:r w:rsidRPr="007C2DF7">
              <w:rPr>
                <w:rFonts w:ascii="微软雅黑" w:eastAsia="微软雅黑" w:hAnsi="微软雅黑"/>
              </w:rPr>
              <w:t>sign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DF7" w:rsidRPr="007C2DF7" w:rsidRDefault="007C2DF7" w:rsidP="007C2DF7">
            <w:pPr>
              <w:rPr>
                <w:rFonts w:ascii="微软雅黑" w:eastAsia="微软雅黑" w:hAnsi="微软雅黑"/>
              </w:rPr>
            </w:pPr>
            <w:r w:rsidRPr="007C2DF7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DF7" w:rsidRPr="007C2DF7" w:rsidRDefault="007C2DF7" w:rsidP="007C2DF7">
            <w:pPr>
              <w:rPr>
                <w:rFonts w:ascii="微软雅黑" w:eastAsia="微软雅黑" w:hAnsi="微软雅黑"/>
              </w:rPr>
            </w:pPr>
            <w:r w:rsidRPr="007C2DF7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DF7" w:rsidRPr="007C2DF7" w:rsidRDefault="007C2DF7" w:rsidP="007C2DF7">
            <w:pPr>
              <w:rPr>
                <w:rFonts w:ascii="微软雅黑" w:eastAsia="微软雅黑" w:hAnsi="微软雅黑"/>
              </w:rPr>
            </w:pPr>
            <w:r w:rsidRPr="007C2DF7">
              <w:rPr>
                <w:rFonts w:ascii="微软雅黑" w:eastAsia="微软雅黑" w:hAnsi="微软雅黑"/>
              </w:rPr>
              <w:t>Interface Description</w:t>
            </w:r>
          </w:p>
        </w:tc>
      </w:tr>
      <w:tr w:rsidR="00B11CB0" w:rsidRPr="007C2DF7" w:rsidTr="00AD7345">
        <w:trPr>
          <w:trHeight w:hRule="exact" w:val="284"/>
          <w:jc w:val="center"/>
        </w:trPr>
        <w:tc>
          <w:tcPr>
            <w:tcW w:w="8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:rsidR="00B11CB0" w:rsidRPr="007C2DF7" w:rsidRDefault="00B11CB0" w:rsidP="00AD7345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</w:tr>
      <w:tr w:rsidR="00B11CB0" w:rsidRPr="007C2DF7" w:rsidTr="00AD7345">
        <w:trPr>
          <w:trHeight w:hRule="exact" w:val="284"/>
          <w:jc w:val="center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11CB0" w:rsidRPr="007C2DF7" w:rsidRDefault="00B11CB0" w:rsidP="00AD7345">
            <w:pPr>
              <w:widowControl/>
              <w:jc w:val="center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CN1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ETHRX-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B11CB0" w:rsidRPr="007C2DF7" w:rsidRDefault="007C2DF7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仿宋"/>
                <w:kern w:val="0"/>
                <w:sz w:val="18"/>
                <w:szCs w:val="18"/>
                <w:lang w:val="zh-CN" w:eastAsia="zh-CN"/>
              </w:rPr>
              <w:t>Ethernet receiver negative pole</w:t>
            </w:r>
          </w:p>
        </w:tc>
      </w:tr>
      <w:tr w:rsidR="00B11CB0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B11CB0" w:rsidRPr="007C2DF7" w:rsidRDefault="00B11CB0" w:rsidP="00AD7345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ETHRX+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B11CB0" w:rsidRPr="007C2DF7" w:rsidRDefault="007C2DF7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仿宋"/>
                <w:kern w:val="0"/>
                <w:sz w:val="18"/>
                <w:szCs w:val="18"/>
                <w:lang w:val="zh-CN" w:eastAsia="zh-CN"/>
              </w:rPr>
              <w:t>Ethernet receiver positive pole</w:t>
            </w:r>
          </w:p>
        </w:tc>
      </w:tr>
      <w:tr w:rsidR="00B11CB0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B11CB0" w:rsidRPr="007C2DF7" w:rsidRDefault="00B11CB0" w:rsidP="00AD7345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ETHTX-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B11CB0" w:rsidRPr="007C2DF7" w:rsidRDefault="007C2DF7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仿宋"/>
                <w:kern w:val="0"/>
                <w:sz w:val="18"/>
                <w:szCs w:val="18"/>
                <w:lang w:val="zh-CN" w:eastAsia="zh-CN"/>
              </w:rPr>
              <w:t>Ethernet transmitter negative pole</w:t>
            </w:r>
          </w:p>
        </w:tc>
      </w:tr>
      <w:tr w:rsidR="00B11CB0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B11CB0" w:rsidRPr="007C2DF7" w:rsidRDefault="00B11CB0" w:rsidP="00AD7345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ETHTX+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11CB0" w:rsidRPr="007C2DF7" w:rsidRDefault="007C2DF7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仿宋"/>
                <w:kern w:val="0"/>
                <w:sz w:val="18"/>
                <w:szCs w:val="18"/>
                <w:lang w:val="zh-CN" w:eastAsia="zh-CN"/>
              </w:rPr>
              <w:t>Ethernet transmitter</w:t>
            </w:r>
          </w:p>
        </w:tc>
      </w:tr>
      <w:tr w:rsidR="00B11CB0" w:rsidRPr="007C2DF7" w:rsidTr="00AD7345">
        <w:trPr>
          <w:trHeight w:hRule="exact" w:val="284"/>
          <w:jc w:val="center"/>
        </w:trPr>
        <w:tc>
          <w:tcPr>
            <w:tcW w:w="8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11CB0" w:rsidRPr="007C2DF7" w:rsidRDefault="00B11CB0" w:rsidP="00AD7345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</w:tr>
      <w:tr w:rsidR="00B11CB0" w:rsidRPr="007C2DF7" w:rsidTr="00AD7345">
        <w:trPr>
          <w:trHeight w:hRule="exact" w:val="284"/>
          <w:jc w:val="center"/>
        </w:trPr>
        <w:tc>
          <w:tcPr>
            <w:tcW w:w="864" w:type="dxa"/>
            <w:vMerge w:val="restart"/>
            <w:tcBorders>
              <w:left w:val="single" w:sz="4" w:space="0" w:color="000000"/>
            </w:tcBorders>
            <w:vAlign w:val="center"/>
          </w:tcPr>
          <w:p w:rsidR="00B11CB0" w:rsidRPr="007C2DF7" w:rsidRDefault="00B11CB0" w:rsidP="00AD7345">
            <w:pPr>
              <w:widowControl/>
              <w:snapToGrid w:val="0"/>
              <w:jc w:val="center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CN2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12V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1CB0" w:rsidRPr="007C2DF7" w:rsidRDefault="00B11CB0" w:rsidP="00AD7345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DC+9V ~ +12V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GND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GND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RXD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C2DF7" w:rsidRPr="007C2DF7" w:rsidRDefault="007C2DF7" w:rsidP="007C2DF7">
            <w:pPr>
              <w:widowControl/>
              <w:jc w:val="center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UART</w:t>
            </w:r>
          </w:p>
        </w:tc>
        <w:tc>
          <w:tcPr>
            <w:tcW w:w="3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jc w:val="left"/>
              <w:rPr>
                <w:rFonts w:ascii="微软雅黑" w:eastAsia="微软雅黑" w:hAnsi="微软雅黑" w:cs="宋体"/>
                <w:color w:val="000000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  <w:lang w:eastAsia="zh-CN"/>
              </w:rPr>
              <w:t>TTL，485</w:t>
            </w:r>
            <w:r w:rsidR="007E305B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  <w:lang w:eastAsia="zh-CN"/>
              </w:rPr>
              <w:t>：</w:t>
            </w:r>
            <w:r w:rsidRPr="007C2DF7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  <w:lang w:eastAsia="zh-CN"/>
              </w:rPr>
              <w:t>PELCOD,PELCOP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TXD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3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jc w:val="left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RXD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C2DF7" w:rsidRPr="007C2DF7" w:rsidRDefault="007C2DF7" w:rsidP="007C2DF7">
            <w:pPr>
              <w:widowControl/>
              <w:jc w:val="center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UART</w:t>
            </w:r>
          </w:p>
        </w:tc>
        <w:tc>
          <w:tcPr>
            <w:tcW w:w="3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7E305B" w:rsidP="007C2DF7">
            <w:pPr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E305B"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>Control serial port</w:t>
            </w:r>
            <w:r w:rsidR="007C2DF7"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，VISICA，</w:t>
            </w:r>
            <w:r w:rsidRPr="007E305B"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>baud rate</w:t>
            </w:r>
            <w:r w:rsidRPr="007E305B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 xml:space="preserve"> </w:t>
            </w:r>
            <w:r w:rsidR="007C2DF7"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9600bps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TXD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3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 w:val="restart"/>
            <w:tcBorders>
              <w:left w:val="single" w:sz="4" w:space="0" w:color="000000"/>
            </w:tcBorders>
            <w:vAlign w:val="center"/>
          </w:tcPr>
          <w:p w:rsidR="007C2DF7" w:rsidRPr="007C2DF7" w:rsidRDefault="007C2DF7" w:rsidP="007C2DF7">
            <w:pPr>
              <w:widowControl/>
              <w:snapToGrid w:val="0"/>
              <w:jc w:val="center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CN3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GND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2DF7" w:rsidRPr="007C2DF7" w:rsidRDefault="007E305B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GND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CVBS_OUT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7E305B" w:rsidP="007C2DF7">
            <w:pPr>
              <w:widowControl/>
              <w:jc w:val="left"/>
              <w:rPr>
                <w:rFonts w:ascii="微软雅黑" w:eastAsia="微软雅黑" w:hAnsi="微软雅黑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CVBS_OUT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AGND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0172F9" w:rsidP="007C2DF7">
            <w:pPr>
              <w:jc w:val="left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 xml:space="preserve">AUDIO </w:t>
            </w: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GND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AO_OUT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0172F9" w:rsidP="007C2DF7">
            <w:pPr>
              <w:jc w:val="left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 xml:space="preserve">AUDIO </w:t>
            </w:r>
            <w:r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>OUTPUT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AI_LINE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0172F9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 xml:space="preserve">AUDIO </w:t>
            </w:r>
            <w:r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>IN</w:t>
            </w:r>
            <w:r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  <w:t>TPUT</w:t>
            </w:r>
          </w:p>
        </w:tc>
      </w:tr>
      <w:tr w:rsidR="000172F9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000000"/>
            </w:tcBorders>
          </w:tcPr>
          <w:p w:rsidR="000172F9" w:rsidRPr="007C2DF7" w:rsidRDefault="000172F9" w:rsidP="000172F9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ALARM_IN1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ALARM_IN1</w:t>
            </w:r>
          </w:p>
        </w:tc>
      </w:tr>
      <w:tr w:rsidR="000172F9" w:rsidRPr="007C2DF7" w:rsidTr="00AD7345">
        <w:trPr>
          <w:trHeight w:hRule="exact" w:val="284"/>
          <w:jc w:val="center"/>
        </w:trPr>
        <w:tc>
          <w:tcPr>
            <w:tcW w:w="864" w:type="dxa"/>
            <w:tcBorders>
              <w:left w:val="single" w:sz="4" w:space="0" w:color="000000"/>
            </w:tcBorders>
          </w:tcPr>
          <w:p w:rsidR="000172F9" w:rsidRPr="007C2DF7" w:rsidRDefault="000172F9" w:rsidP="000172F9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ALARM_IN2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ALARM_IN2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C2DF7" w:rsidRPr="007C2DF7" w:rsidRDefault="007C2DF7" w:rsidP="007C2DF7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GPIO32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2DF7" w:rsidRPr="007C2DF7" w:rsidRDefault="000172F9" w:rsidP="007C2DF7">
            <w:pPr>
              <w:widowControl/>
              <w:jc w:val="left"/>
              <w:rPr>
                <w:rFonts w:ascii="微软雅黑" w:eastAsia="微软雅黑" w:hAnsi="微软雅黑" w:cs="仿宋"/>
                <w:kern w:val="0"/>
                <w:sz w:val="18"/>
                <w:szCs w:val="18"/>
                <w:lang w:val="zh-CN"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GPIO32</w:t>
            </w:r>
          </w:p>
        </w:tc>
      </w:tr>
      <w:tr w:rsidR="007C2DF7" w:rsidRPr="007C2DF7" w:rsidTr="00AD7345">
        <w:trPr>
          <w:trHeight w:hRule="exact" w:val="284"/>
          <w:jc w:val="center"/>
        </w:trPr>
        <w:tc>
          <w:tcPr>
            <w:tcW w:w="8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:rsidR="007C2DF7" w:rsidRPr="007C2DF7" w:rsidRDefault="007C2DF7" w:rsidP="007C2DF7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</w:tr>
      <w:tr w:rsidR="000172F9" w:rsidRPr="007C2DF7" w:rsidTr="00AD7345">
        <w:trPr>
          <w:trHeight w:hRule="exact" w:val="284"/>
          <w:jc w:val="center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172F9" w:rsidRPr="007C2DF7" w:rsidRDefault="000172F9" w:rsidP="000172F9">
            <w:pPr>
              <w:widowControl/>
              <w:jc w:val="center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J3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GND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GND</w:t>
            </w:r>
          </w:p>
        </w:tc>
      </w:tr>
      <w:tr w:rsidR="00147A0B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A0B" w:rsidRPr="007C2DF7" w:rsidRDefault="00147A0B" w:rsidP="00147A0B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147A0B" w:rsidRPr="007C2DF7" w:rsidRDefault="00147A0B" w:rsidP="00147A0B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47A0B" w:rsidRPr="007C2DF7" w:rsidRDefault="00147A0B" w:rsidP="00147A0B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USB_DP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147A0B" w:rsidRPr="007C2DF7" w:rsidRDefault="00147A0B" w:rsidP="00147A0B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USB_DP</w:t>
            </w:r>
          </w:p>
        </w:tc>
      </w:tr>
      <w:tr w:rsidR="00147A0B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A0B" w:rsidRPr="007C2DF7" w:rsidRDefault="00147A0B" w:rsidP="00147A0B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147A0B" w:rsidRPr="007C2DF7" w:rsidRDefault="00147A0B" w:rsidP="00147A0B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7A0B" w:rsidRPr="007C2DF7" w:rsidRDefault="00147A0B" w:rsidP="00147A0B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USB_DM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147A0B" w:rsidRPr="007C2DF7" w:rsidRDefault="00147A0B" w:rsidP="00147A0B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USB_DM</w:t>
            </w:r>
          </w:p>
        </w:tc>
      </w:tr>
      <w:tr w:rsidR="000172F9" w:rsidRPr="007C2DF7" w:rsidTr="00AD7345">
        <w:trPr>
          <w:trHeight w:hRule="exact" w:val="284"/>
          <w:jc w:val="center"/>
        </w:trPr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F9" w:rsidRPr="007C2DF7" w:rsidRDefault="000172F9" w:rsidP="000172F9">
            <w:pPr>
              <w:widowControl/>
              <w:snapToGrid w:val="0"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7C2DF7">
              <w:rPr>
                <w:rFonts w:ascii="微软雅黑" w:eastAsia="微软雅黑" w:hAnsi="微软雅黑" w:cs="宋体"/>
                <w:sz w:val="18"/>
                <w:szCs w:val="18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0172F9" w:rsidRPr="007C2DF7" w:rsidRDefault="000172F9" w:rsidP="000172F9">
            <w:pPr>
              <w:widowControl/>
              <w:jc w:val="left"/>
              <w:rPr>
                <w:rFonts w:ascii="微软雅黑" w:eastAsia="微软雅黑" w:hAnsi="微软雅黑" w:cs="宋体"/>
                <w:sz w:val="18"/>
                <w:szCs w:val="18"/>
                <w:lang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VBUS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72F9" w:rsidRPr="007C2DF7" w:rsidRDefault="00147A0B" w:rsidP="000172F9">
            <w:pPr>
              <w:widowControl/>
              <w:jc w:val="left"/>
              <w:rPr>
                <w:rFonts w:ascii="微软雅黑" w:eastAsia="微软雅黑" w:hAnsi="微软雅黑" w:cs="仿宋"/>
                <w:kern w:val="0"/>
                <w:sz w:val="18"/>
                <w:szCs w:val="18"/>
                <w:lang w:val="zh-CN" w:eastAsia="zh-CN"/>
              </w:rPr>
            </w:pPr>
            <w:r w:rsidRPr="007C2DF7">
              <w:rPr>
                <w:rFonts w:ascii="微软雅黑" w:eastAsia="微软雅黑" w:hAnsi="微软雅黑" w:cs="宋体" w:hint="eastAsia"/>
                <w:sz w:val="18"/>
                <w:szCs w:val="18"/>
                <w:lang w:eastAsia="zh-CN"/>
              </w:rPr>
              <w:t>VBUS</w:t>
            </w:r>
            <w:r w:rsidRPr="007C2DF7">
              <w:rPr>
                <w:rFonts w:ascii="微软雅黑" w:eastAsia="微软雅黑" w:hAnsi="微软雅黑" w:cs="仿宋" w:hint="eastAsia"/>
                <w:kern w:val="0"/>
                <w:sz w:val="18"/>
                <w:szCs w:val="18"/>
                <w:lang w:val="zh-CN" w:eastAsia="zh-CN"/>
              </w:rPr>
              <w:t xml:space="preserve"> </w:t>
            </w:r>
            <w:r w:rsidR="000172F9" w:rsidRPr="007C2DF7">
              <w:rPr>
                <w:rFonts w:ascii="微软雅黑" w:eastAsia="微软雅黑" w:hAnsi="微软雅黑" w:cs="仿宋" w:hint="eastAsia"/>
                <w:kern w:val="0"/>
                <w:sz w:val="18"/>
                <w:szCs w:val="18"/>
                <w:lang w:val="zh-CN" w:eastAsia="zh-CN"/>
              </w:rPr>
              <w:t>DC+5V</w:t>
            </w:r>
          </w:p>
        </w:tc>
      </w:tr>
    </w:tbl>
    <w:p w:rsidR="00B11CB0" w:rsidRPr="007C2DF7" w:rsidRDefault="00B11CB0" w:rsidP="00147A0B">
      <w:pPr>
        <w:pStyle w:val="1"/>
        <w:numPr>
          <w:ilvl w:val="0"/>
          <w:numId w:val="0"/>
        </w:numPr>
        <w:rPr>
          <w:rFonts w:ascii="微软雅黑" w:eastAsia="微软雅黑" w:hAnsi="微软雅黑"/>
        </w:rPr>
      </w:pPr>
      <w:bookmarkStart w:id="2" w:name="_GoBack"/>
      <w:bookmarkEnd w:id="2"/>
      <w:r w:rsidRPr="007C2DF7">
        <w:rPr>
          <w:rFonts w:ascii="微软雅黑" w:eastAsia="微软雅黑" w:hAnsi="微软雅黑"/>
        </w:rPr>
        <w:lastRenderedPageBreak/>
        <w:t>二、</w:t>
      </w:r>
      <w:r w:rsidR="00B06062" w:rsidRPr="007C2DF7">
        <w:rPr>
          <w:rFonts w:ascii="微软雅黑" w:eastAsia="微软雅黑" w:hAnsi="微软雅黑"/>
        </w:rPr>
        <w:t>Size diagram</w:t>
      </w:r>
      <w:r w:rsidRPr="007C2DF7">
        <w:rPr>
          <w:rFonts w:ascii="微软雅黑" w:eastAsia="微软雅黑" w:hAnsi="微软雅黑"/>
        </w:rPr>
        <w:t>：</w:t>
      </w:r>
      <w:bookmarkEnd w:id="1"/>
    </w:p>
    <w:p w:rsidR="00B11CB0" w:rsidRPr="007C2DF7" w:rsidRDefault="00B11CB0" w:rsidP="00B11CB0">
      <w:pPr>
        <w:jc w:val="center"/>
        <w:rPr>
          <w:rFonts w:ascii="微软雅黑" w:eastAsia="微软雅黑" w:hAnsi="微软雅黑"/>
        </w:rPr>
      </w:pPr>
      <w:r w:rsidRPr="007C2DF7">
        <w:rPr>
          <w:rFonts w:ascii="微软雅黑" w:eastAsia="微软雅黑" w:hAnsi="微软雅黑"/>
          <w:noProof/>
          <w:lang w:eastAsia="zh-CN"/>
        </w:rPr>
        <w:drawing>
          <wp:inline distT="0" distB="0" distL="0" distR="0">
            <wp:extent cx="5486400" cy="7524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24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0D3" w:rsidRPr="007C2DF7" w:rsidRDefault="00B11CB0" w:rsidP="00B11CB0">
      <w:pPr>
        <w:tabs>
          <w:tab w:val="left" w:pos="510"/>
        </w:tabs>
        <w:spacing w:before="280" w:after="280" w:line="360" w:lineRule="atLeast"/>
        <w:rPr>
          <w:rFonts w:ascii="微软雅黑" w:eastAsia="微软雅黑" w:hAnsi="微软雅黑"/>
        </w:rPr>
      </w:pPr>
      <w:r w:rsidRPr="007C2DF7">
        <w:rPr>
          <w:rFonts w:ascii="微软雅黑" w:eastAsia="微软雅黑" w:hAnsi="微软雅黑"/>
        </w:rPr>
        <w:tab/>
      </w:r>
    </w:p>
    <w:sectPr w:rsidR="008C70D3" w:rsidRPr="007C2D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F1F" w:rsidRDefault="00B26F1F" w:rsidP="00B11CB0">
      <w:r>
        <w:separator/>
      </w:r>
    </w:p>
  </w:endnote>
  <w:endnote w:type="continuationSeparator" w:id="0">
    <w:p w:rsidR="00B26F1F" w:rsidRDefault="00B26F1F" w:rsidP="00B1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F1F" w:rsidRDefault="00B26F1F" w:rsidP="00B11CB0">
      <w:r>
        <w:separator/>
      </w:r>
    </w:p>
  </w:footnote>
  <w:footnote w:type="continuationSeparator" w:id="0">
    <w:p w:rsidR="00B26F1F" w:rsidRDefault="00B26F1F" w:rsidP="00B11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54C6"/>
    <w:rsid w:val="000172F9"/>
    <w:rsid w:val="00147A0B"/>
    <w:rsid w:val="00370F1B"/>
    <w:rsid w:val="0045324A"/>
    <w:rsid w:val="007C2DF7"/>
    <w:rsid w:val="007E305B"/>
    <w:rsid w:val="008C70D3"/>
    <w:rsid w:val="00B06062"/>
    <w:rsid w:val="00B11CB0"/>
    <w:rsid w:val="00B26F1F"/>
    <w:rsid w:val="00D254C6"/>
    <w:rsid w:val="00F7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4D87B"/>
  <w15:chartTrackingRefBased/>
  <w15:docId w15:val="{60A1C782-E1E9-456A-A261-16BECAAC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B11CB0"/>
    <w:pPr>
      <w:widowControl w:val="0"/>
      <w:suppressAutoHyphens/>
      <w:jc w:val="both"/>
    </w:pPr>
    <w:rPr>
      <w:rFonts w:ascii="Times New Roman" w:eastAsia="宋体" w:hAnsi="Times New Roman" w:cs="Times New Roman"/>
      <w:kern w:val="1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CB0"/>
    <w:pPr>
      <w:keepNext/>
      <w:keepLines/>
      <w:numPr>
        <w:numId w:val="1"/>
      </w:numPr>
      <w:spacing w:before="340" w:after="330"/>
      <w:outlineLvl w:val="0"/>
    </w:pPr>
    <w:rPr>
      <w:b/>
      <w:bCs/>
      <w:sz w:val="28"/>
      <w:szCs w:val="44"/>
    </w:rPr>
  </w:style>
  <w:style w:type="paragraph" w:styleId="2">
    <w:name w:val="heading 2"/>
    <w:basedOn w:val="a"/>
    <w:next w:val="a"/>
    <w:link w:val="20"/>
    <w:qFormat/>
    <w:rsid w:val="00B11CB0"/>
    <w:pPr>
      <w:keepNext/>
      <w:keepLines/>
      <w:numPr>
        <w:ilvl w:val="1"/>
        <w:numId w:val="1"/>
      </w:numPr>
      <w:spacing w:before="260" w:after="260" w:line="408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B11CB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C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1C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1C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1CB0"/>
    <w:rPr>
      <w:sz w:val="18"/>
      <w:szCs w:val="18"/>
    </w:rPr>
  </w:style>
  <w:style w:type="character" w:customStyle="1" w:styleId="10">
    <w:name w:val="标题 1 字符"/>
    <w:basedOn w:val="a0"/>
    <w:link w:val="1"/>
    <w:rsid w:val="00B11CB0"/>
    <w:rPr>
      <w:rFonts w:ascii="Times New Roman" w:eastAsia="宋体" w:hAnsi="Times New Roman" w:cs="Times New Roman"/>
      <w:b/>
      <w:bCs/>
      <w:kern w:val="1"/>
      <w:sz w:val="28"/>
      <w:szCs w:val="44"/>
      <w:lang w:eastAsia="ar-SA"/>
    </w:rPr>
  </w:style>
  <w:style w:type="character" w:customStyle="1" w:styleId="20">
    <w:name w:val="标题 2 字符"/>
    <w:basedOn w:val="a0"/>
    <w:link w:val="2"/>
    <w:rsid w:val="00B11CB0"/>
    <w:rPr>
      <w:rFonts w:ascii="Arial" w:eastAsia="黑体" w:hAnsi="Arial" w:cs="Arial"/>
      <w:b/>
      <w:bCs/>
      <w:kern w:val="1"/>
      <w:sz w:val="32"/>
      <w:szCs w:val="32"/>
      <w:lang w:eastAsia="ar-SA"/>
    </w:rPr>
  </w:style>
  <w:style w:type="character" w:customStyle="1" w:styleId="40">
    <w:name w:val="标题 4 字符"/>
    <w:basedOn w:val="a0"/>
    <w:link w:val="4"/>
    <w:rsid w:val="00B11CB0"/>
    <w:rPr>
      <w:rFonts w:ascii="Arial" w:eastAsia="黑体" w:hAnsi="Arial" w:cs="Arial"/>
      <w:b/>
      <w:bCs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崔志鹏</dc:creator>
  <cp:keywords/>
  <dc:description/>
  <cp:lastModifiedBy>崔志鹏</cp:lastModifiedBy>
  <cp:revision>4</cp:revision>
  <dcterms:created xsi:type="dcterms:W3CDTF">2018-04-20T01:22:00Z</dcterms:created>
  <dcterms:modified xsi:type="dcterms:W3CDTF">2018-04-20T02:20:00Z</dcterms:modified>
</cp:coreProperties>
</file>