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78D" w:rsidRDefault="002A078D">
      <w:r>
        <w:rPr>
          <w:noProof/>
        </w:rPr>
        <w:drawing>
          <wp:inline distT="0" distB="0" distL="0" distR="0">
            <wp:extent cx="5274310" cy="3073400"/>
            <wp:effectExtent l="19050" t="0" r="2540" b="0"/>
            <wp:docPr id="1" name="图片 0" descr="NBD6904T-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BD6904T-F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78D" w:rsidRDefault="002A078D"/>
    <w:tbl>
      <w:tblPr>
        <w:tblStyle w:val="a6"/>
        <w:tblW w:w="0" w:type="auto"/>
        <w:tblLook w:val="04A0"/>
      </w:tblPr>
      <w:tblGrid>
        <w:gridCol w:w="1266"/>
        <w:gridCol w:w="1252"/>
        <w:gridCol w:w="1165"/>
        <w:gridCol w:w="1209"/>
        <w:gridCol w:w="1316"/>
        <w:gridCol w:w="1204"/>
        <w:gridCol w:w="6"/>
      </w:tblGrid>
      <w:tr w:rsidR="00E559E6" w:rsidTr="00E559E6">
        <w:trPr>
          <w:gridAfter w:val="1"/>
          <w:wAfter w:w="6" w:type="dxa"/>
        </w:trPr>
        <w:tc>
          <w:tcPr>
            <w:tcW w:w="1266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代号</w:t>
            </w:r>
          </w:p>
        </w:tc>
        <w:tc>
          <w:tcPr>
            <w:tcW w:w="1252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功能描述</w:t>
            </w:r>
          </w:p>
        </w:tc>
        <w:tc>
          <w:tcPr>
            <w:tcW w:w="4894" w:type="dxa"/>
            <w:gridSpan w:val="4"/>
            <w:shd w:val="clear" w:color="auto" w:fill="auto"/>
          </w:tcPr>
          <w:p w:rsidR="00E559E6" w:rsidRDefault="00E559E6">
            <w:pPr>
              <w:widowControl/>
              <w:jc w:val="left"/>
            </w:pPr>
            <w:r>
              <w:rPr>
                <w:rFonts w:hint="eastAsia"/>
              </w:rPr>
              <w:t>接口定义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 w:rsidP="002A078D">
            <w:pPr>
              <w:tabs>
                <w:tab w:val="left" w:pos="696"/>
              </w:tabs>
            </w:pPr>
            <w:r>
              <w:rPr>
                <w:rFonts w:hint="eastAsia"/>
              </w:rPr>
              <w:t>CN8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风扇电源接口</w:t>
            </w: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1：+12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2：GND</w:t>
            </w:r>
          </w:p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CN20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不带单片机前面板扩展接口(10P)</w:t>
            </w: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</w:t>
            </w:r>
            <w:r w:rsidRPr="007C131A">
              <w:rPr>
                <w:rFonts w:asciiTheme="minorEastAsia" w:hAnsiTheme="minorEastAsia"/>
                <w:sz w:val="22"/>
              </w:rPr>
              <w:t>:</w:t>
            </w:r>
            <w:r w:rsidRPr="007C131A">
              <w:rPr>
                <w:rFonts w:asciiTheme="minorEastAsia" w:hAnsiTheme="minorEastAsia" w:hint="eastAsia"/>
                <w:sz w:val="22"/>
              </w:rPr>
              <w:t>+3.3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2：GND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3：IR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4：COL1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5：COL3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6：COL4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7：ROW4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8：COL2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</w:tcPr>
          <w:p w:rsidR="00E559E6" w:rsidRDefault="00E559E6"/>
        </w:tc>
        <w:tc>
          <w:tcPr>
            <w:tcW w:w="1165" w:type="dxa"/>
          </w:tcPr>
          <w:p w:rsidR="00E559E6" w:rsidRDefault="00E559E6" w:rsidP="00E559E6">
            <w:r w:rsidRPr="007C131A">
              <w:rPr>
                <w:rFonts w:asciiTheme="minorEastAsia" w:hAnsiTheme="minorEastAsia" w:hint="eastAsia"/>
                <w:sz w:val="22"/>
              </w:rPr>
              <w:t>9：ALARM</w:t>
            </w:r>
          </w:p>
        </w:tc>
        <w:tc>
          <w:tcPr>
            <w:tcW w:w="1209" w:type="dxa"/>
          </w:tcPr>
          <w:p w:rsidR="00E559E6" w:rsidRDefault="00E559E6">
            <w:r w:rsidRPr="007C131A">
              <w:rPr>
                <w:rFonts w:asciiTheme="minorEastAsia" w:hAnsiTheme="minorEastAsia" w:hint="eastAsia"/>
                <w:sz w:val="22"/>
              </w:rPr>
              <w:t>10：REC</w:t>
            </w:r>
          </w:p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J1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不带单片机前面板扩展接口(20P)</w:t>
            </w: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</w:t>
            </w:r>
            <w:r>
              <w:rPr>
                <w:rFonts w:asciiTheme="minorEastAsia" w:hAnsiTheme="minorEastAsia" w:hint="eastAsia"/>
                <w:sz w:val="22"/>
              </w:rPr>
              <w:t>LINK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>
              <w:rPr>
                <w:rFonts w:asciiTheme="minorEastAsia" w:hAnsiTheme="minorEastAsia" w:hint="eastAsia"/>
                <w:sz w:val="22"/>
              </w:rPr>
              <w:t>REC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3：ROW</w:t>
            </w:r>
            <w:r>
              <w:rPr>
                <w:rFonts w:asciiTheme="minorEastAsia" w:hAnsiTheme="minorEastAsia" w:hint="eastAsia"/>
                <w:sz w:val="22"/>
              </w:rPr>
              <w:t>0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4：</w:t>
            </w:r>
            <w:r>
              <w:rPr>
                <w:rFonts w:asciiTheme="minorEastAsia" w:hAnsiTheme="minorEastAsia" w:hint="eastAsia"/>
                <w:sz w:val="22"/>
              </w:rPr>
              <w:t>ALARM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5：</w:t>
            </w:r>
            <w:r>
              <w:rPr>
                <w:rFonts w:asciiTheme="minorEastAsia" w:hAnsiTheme="minorEastAsia" w:hint="eastAsia"/>
                <w:sz w:val="22"/>
              </w:rPr>
              <w:t>ROW2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6：COL</w:t>
            </w:r>
            <w:r>
              <w:rPr>
                <w:rFonts w:asciiTheme="minorEastAsia" w:hAnsiTheme="minorEastAsia" w:hint="eastAsia"/>
                <w:sz w:val="22"/>
              </w:rPr>
              <w:t>2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7：</w:t>
            </w:r>
            <w:r>
              <w:rPr>
                <w:rFonts w:asciiTheme="minorEastAsia" w:hAnsiTheme="minorEastAsia" w:hint="eastAsia"/>
                <w:sz w:val="22"/>
              </w:rPr>
              <w:t>ROW</w:t>
            </w:r>
            <w:r w:rsidRPr="007C131A">
              <w:rPr>
                <w:rFonts w:asciiTheme="minorEastAsia" w:hAnsiTheme="minorEastAsia" w:hint="eastAsia"/>
                <w:sz w:val="22"/>
              </w:rPr>
              <w:t>1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8：</w:t>
            </w:r>
            <w:r>
              <w:rPr>
                <w:rFonts w:asciiTheme="minorEastAsia" w:hAnsiTheme="minorEastAsia" w:hint="eastAsia"/>
                <w:sz w:val="22"/>
              </w:rPr>
              <w:t>ROW4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9：COL</w:t>
            </w:r>
            <w:r>
              <w:rPr>
                <w:rFonts w:asciiTheme="minorEastAsia" w:hAnsiTheme="minorEastAsia" w:hint="eastAsia"/>
                <w:sz w:val="22"/>
              </w:rPr>
              <w:t>0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10：</w:t>
            </w:r>
            <w:r>
              <w:rPr>
                <w:rFonts w:asciiTheme="minorEastAsia" w:hAnsiTheme="minorEastAsia" w:hint="eastAsia"/>
                <w:sz w:val="22"/>
              </w:rPr>
              <w:t>COL4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11：</w:t>
            </w:r>
            <w:r>
              <w:rPr>
                <w:rFonts w:asciiTheme="minorEastAsia" w:hAnsiTheme="minorEastAsia" w:hint="eastAsia"/>
                <w:sz w:val="22"/>
              </w:rPr>
              <w:t>ROW3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12：</w:t>
            </w:r>
            <w:r>
              <w:rPr>
                <w:rFonts w:asciiTheme="minorEastAsia" w:hAnsiTheme="minorEastAsia" w:hint="eastAsia"/>
                <w:sz w:val="22"/>
              </w:rPr>
              <w:t>COL3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13：</w:t>
            </w:r>
            <w:r>
              <w:rPr>
                <w:rFonts w:asciiTheme="minorEastAsia" w:hAnsiTheme="minorEastAsia" w:hint="eastAsia"/>
                <w:sz w:val="22"/>
              </w:rPr>
              <w:t>NC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14：</w:t>
            </w:r>
            <w:r>
              <w:rPr>
                <w:rFonts w:asciiTheme="minorEastAsia" w:hAnsiTheme="minorEastAsia" w:hint="eastAsia"/>
                <w:sz w:val="22"/>
              </w:rPr>
              <w:t>COL1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15：</w:t>
            </w:r>
            <w:r>
              <w:rPr>
                <w:rFonts w:asciiTheme="minorEastAsia" w:hAnsiTheme="minorEastAsia" w:hint="eastAsia"/>
                <w:sz w:val="22"/>
              </w:rPr>
              <w:t>NC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16：</w:t>
            </w:r>
            <w:r>
              <w:rPr>
                <w:rFonts w:asciiTheme="minorEastAsia" w:hAnsiTheme="minorEastAsia" w:hint="eastAsia"/>
                <w:sz w:val="22"/>
              </w:rPr>
              <w:t>IR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17</w:t>
            </w:r>
            <w:r>
              <w:rPr>
                <w:rFonts w:asciiTheme="minorEastAsia" w:hAnsiTheme="minorEastAsia" w:hint="eastAsia"/>
                <w:sz w:val="22"/>
              </w:rPr>
              <w:t>：GND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18：GND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19：</w:t>
            </w:r>
            <w:r>
              <w:rPr>
                <w:rFonts w:asciiTheme="minorEastAsia" w:hAnsiTheme="minorEastAsia" w:hint="eastAsia"/>
                <w:sz w:val="22"/>
              </w:rPr>
              <w:t>GND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20：</w:t>
            </w:r>
            <w:r>
              <w:rPr>
                <w:rFonts w:asciiTheme="minorEastAsia" w:hAnsiTheme="minorEastAsia" w:hint="eastAsia"/>
                <w:sz w:val="22"/>
              </w:rPr>
              <w:t>+3.3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CN2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SATA接口</w:t>
            </w: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CN3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SATA接口</w:t>
            </w: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CN1</w:t>
            </w:r>
          </w:p>
        </w:tc>
        <w:tc>
          <w:tcPr>
            <w:tcW w:w="1252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带单片机前面板扩展接口</w:t>
            </w:r>
          </w:p>
        </w:tc>
        <w:tc>
          <w:tcPr>
            <w:tcW w:w="1165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1：+5V</w:t>
            </w:r>
          </w:p>
        </w:tc>
        <w:tc>
          <w:tcPr>
            <w:tcW w:w="1209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2：GND</w:t>
            </w:r>
          </w:p>
        </w:tc>
        <w:tc>
          <w:tcPr>
            <w:tcW w:w="1316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3：+5_</w:t>
            </w:r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STB</w:t>
            </w:r>
          </w:p>
        </w:tc>
        <w:tc>
          <w:tcPr>
            <w:tcW w:w="1210" w:type="dxa"/>
            <w:gridSpan w:val="2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4:GND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1165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5:NC</w:t>
            </w:r>
          </w:p>
        </w:tc>
        <w:tc>
          <w:tcPr>
            <w:tcW w:w="1209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6:NC</w:t>
            </w:r>
          </w:p>
        </w:tc>
        <w:tc>
          <w:tcPr>
            <w:tcW w:w="1316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7:UART_RXD</w:t>
            </w:r>
          </w:p>
        </w:tc>
        <w:tc>
          <w:tcPr>
            <w:tcW w:w="1210" w:type="dxa"/>
            <w:gridSpan w:val="2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8:UART_TX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/>
        </w:tc>
        <w:tc>
          <w:tcPr>
            <w:tcW w:w="1252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1165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9:PWR_S</w:t>
            </w:r>
          </w:p>
        </w:tc>
        <w:tc>
          <w:tcPr>
            <w:tcW w:w="1209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10:GND</w:t>
            </w:r>
          </w:p>
        </w:tc>
        <w:tc>
          <w:tcPr>
            <w:tcW w:w="1316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</w:p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CN6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硬盘电源接口</w:t>
            </w: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1：+12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2：GND</w:t>
            </w:r>
          </w:p>
        </w:tc>
        <w:tc>
          <w:tcPr>
            <w:tcW w:w="131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3：GND</w:t>
            </w:r>
          </w:p>
        </w:tc>
        <w:tc>
          <w:tcPr>
            <w:tcW w:w="1210" w:type="dxa"/>
            <w:gridSpan w:val="2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4：+5V</w:t>
            </w:r>
          </w:p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J12</w:t>
            </w:r>
          </w:p>
        </w:tc>
        <w:tc>
          <w:tcPr>
            <w:tcW w:w="1252" w:type="dxa"/>
          </w:tcPr>
          <w:p w:rsidR="00E559E6" w:rsidRDefault="00E559E6">
            <w:r w:rsidRPr="007C131A">
              <w:rPr>
                <w:rFonts w:asciiTheme="minorEastAsia" w:hAnsiTheme="minorEastAsia" w:hint="eastAsia"/>
                <w:sz w:val="22"/>
              </w:rPr>
              <w:t>网络接口</w:t>
            </w:r>
            <w:r w:rsidR="00C33255">
              <w:rPr>
                <w:rFonts w:asciiTheme="minorEastAsia" w:hAnsiTheme="minorEastAsia" w:hint="eastAsia"/>
                <w:sz w:val="22"/>
              </w:rPr>
              <w:lastRenderedPageBreak/>
              <w:t>X</w:t>
            </w:r>
            <w:r>
              <w:rPr>
                <w:rFonts w:asciiTheme="minorEastAsia" w:hAnsiTheme="minorEastAsia" w:hint="eastAsia"/>
                <w:sz w:val="22"/>
              </w:rPr>
              <w:t>4</w:t>
            </w:r>
          </w:p>
        </w:tc>
        <w:tc>
          <w:tcPr>
            <w:tcW w:w="1165" w:type="dxa"/>
          </w:tcPr>
          <w:p w:rsidR="00E559E6" w:rsidRDefault="00E559E6"/>
        </w:tc>
        <w:tc>
          <w:tcPr>
            <w:tcW w:w="1209" w:type="dxa"/>
          </w:tcPr>
          <w:p w:rsidR="00E559E6" w:rsidRDefault="00E559E6"/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lastRenderedPageBreak/>
              <w:t>J7</w:t>
            </w:r>
          </w:p>
        </w:tc>
        <w:tc>
          <w:tcPr>
            <w:tcW w:w="1252" w:type="dxa"/>
          </w:tcPr>
          <w:p w:rsidR="00E559E6" w:rsidRDefault="00E559E6">
            <w:r w:rsidRPr="007C131A">
              <w:rPr>
                <w:rFonts w:asciiTheme="minorEastAsia" w:hAnsiTheme="minorEastAsia" w:hint="eastAsia"/>
                <w:sz w:val="22"/>
              </w:rPr>
              <w:t>VGA接口</w:t>
            </w:r>
          </w:p>
        </w:tc>
        <w:tc>
          <w:tcPr>
            <w:tcW w:w="1165" w:type="dxa"/>
          </w:tcPr>
          <w:p w:rsidR="00E559E6" w:rsidRDefault="00E559E6"/>
        </w:tc>
        <w:tc>
          <w:tcPr>
            <w:tcW w:w="1209" w:type="dxa"/>
          </w:tcPr>
          <w:p w:rsidR="00E559E6" w:rsidRDefault="00E559E6"/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E559E6">
        <w:tc>
          <w:tcPr>
            <w:tcW w:w="1266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J3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HDMI接口</w:t>
            </w:r>
          </w:p>
        </w:tc>
        <w:tc>
          <w:tcPr>
            <w:tcW w:w="1165" w:type="dxa"/>
          </w:tcPr>
          <w:p w:rsidR="00E559E6" w:rsidRDefault="00E559E6"/>
        </w:tc>
        <w:tc>
          <w:tcPr>
            <w:tcW w:w="1209" w:type="dxa"/>
          </w:tcPr>
          <w:p w:rsidR="00E559E6" w:rsidRDefault="00E559E6"/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DE4064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CN17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USB扩展接口</w:t>
            </w:r>
          </w:p>
        </w:tc>
        <w:tc>
          <w:tcPr>
            <w:tcW w:w="1165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1：+5V</w:t>
            </w:r>
          </w:p>
        </w:tc>
        <w:tc>
          <w:tcPr>
            <w:tcW w:w="1209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2：USB0_DM</w:t>
            </w:r>
          </w:p>
        </w:tc>
        <w:tc>
          <w:tcPr>
            <w:tcW w:w="1316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3:USB0_DP</w:t>
            </w:r>
          </w:p>
        </w:tc>
        <w:tc>
          <w:tcPr>
            <w:tcW w:w="1210" w:type="dxa"/>
            <w:gridSpan w:val="2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4:GND</w:t>
            </w:r>
          </w:p>
        </w:tc>
      </w:tr>
      <w:tr w:rsidR="00E559E6" w:rsidTr="00A06958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CN11</w:t>
            </w:r>
          </w:p>
        </w:tc>
        <w:tc>
          <w:tcPr>
            <w:tcW w:w="1252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串口调试</w:t>
            </w:r>
          </w:p>
        </w:tc>
        <w:tc>
          <w:tcPr>
            <w:tcW w:w="1165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1：RS232_RX</w:t>
            </w:r>
          </w:p>
        </w:tc>
        <w:tc>
          <w:tcPr>
            <w:tcW w:w="1209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2：RS232_TX</w:t>
            </w:r>
          </w:p>
        </w:tc>
        <w:tc>
          <w:tcPr>
            <w:tcW w:w="1316" w:type="dxa"/>
            <w:vAlign w:val="center"/>
          </w:tcPr>
          <w:p w:rsidR="00E559E6" w:rsidRPr="007C131A" w:rsidRDefault="00E559E6" w:rsidP="001E2E11">
            <w:pPr>
              <w:autoSpaceDN w:val="0"/>
              <w:jc w:val="left"/>
              <w:textAlignment w:val="center"/>
              <w:rPr>
                <w:rFonts w:asciiTheme="minorEastAsia" w:hAnsiTheme="minorEastAsia"/>
                <w:color w:val="000000"/>
                <w:sz w:val="22"/>
              </w:rPr>
            </w:pPr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3.GND</w:t>
            </w:r>
          </w:p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CN26</w:t>
            </w:r>
          </w:p>
        </w:tc>
        <w:tc>
          <w:tcPr>
            <w:tcW w:w="1252" w:type="dxa"/>
          </w:tcPr>
          <w:p w:rsidR="00E559E6" w:rsidRDefault="00E559E6">
            <w:r w:rsidRPr="007C131A">
              <w:rPr>
                <w:rFonts w:asciiTheme="minorEastAsia" w:hAnsiTheme="minorEastAsia" w:hint="eastAsia"/>
                <w:color w:val="000000"/>
                <w:sz w:val="22"/>
              </w:rPr>
              <w:t>网络</w:t>
            </w:r>
            <w:r w:rsidRPr="007C131A">
              <w:rPr>
                <w:rFonts w:asciiTheme="minorEastAsia" w:hAnsiTheme="minorEastAsia"/>
                <w:color w:val="000000"/>
                <w:sz w:val="22"/>
              </w:rPr>
              <w:t>接口</w:t>
            </w:r>
            <w:r>
              <w:rPr>
                <w:rFonts w:asciiTheme="minorEastAsia" w:hAnsiTheme="minorEastAsia" w:hint="eastAsia"/>
                <w:color w:val="000000"/>
                <w:sz w:val="22"/>
              </w:rPr>
              <w:t>+2XUSB</w:t>
            </w:r>
          </w:p>
        </w:tc>
        <w:tc>
          <w:tcPr>
            <w:tcW w:w="1165" w:type="dxa"/>
          </w:tcPr>
          <w:p w:rsidR="00E559E6" w:rsidRDefault="00E559E6"/>
        </w:tc>
        <w:tc>
          <w:tcPr>
            <w:tcW w:w="1209" w:type="dxa"/>
          </w:tcPr>
          <w:p w:rsidR="00E559E6" w:rsidRDefault="00E559E6"/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CN21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RS485接口</w:t>
            </w:r>
          </w:p>
        </w:tc>
        <w:tc>
          <w:tcPr>
            <w:tcW w:w="1165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1：</w:t>
            </w:r>
            <w:r w:rsidRPr="007C131A">
              <w:rPr>
                <w:rFonts w:asciiTheme="minorEastAsia" w:hAnsiTheme="minorEastAsia"/>
                <w:sz w:val="22"/>
              </w:rPr>
              <w:t>RS485_A</w:t>
            </w:r>
          </w:p>
        </w:tc>
        <w:tc>
          <w:tcPr>
            <w:tcW w:w="1209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 w:hint="eastAsia"/>
                <w:sz w:val="22"/>
              </w:rPr>
              <w:t>2：</w:t>
            </w:r>
            <w:r w:rsidRPr="007C131A">
              <w:rPr>
                <w:rFonts w:asciiTheme="minorEastAsia" w:hAnsiTheme="minorEastAsia"/>
                <w:sz w:val="22"/>
              </w:rPr>
              <w:t>RS485_</w:t>
            </w:r>
            <w:r w:rsidRPr="007C131A">
              <w:rPr>
                <w:rFonts w:asciiTheme="minorEastAsia" w:hAnsiTheme="minorEastAsia" w:hint="eastAsia"/>
                <w:sz w:val="22"/>
              </w:rPr>
              <w:t>B</w:t>
            </w:r>
          </w:p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  <w:tr w:rsidR="00E559E6" w:rsidTr="00E559E6">
        <w:tc>
          <w:tcPr>
            <w:tcW w:w="1266" w:type="dxa"/>
          </w:tcPr>
          <w:p w:rsidR="00E559E6" w:rsidRDefault="00E559E6">
            <w:r>
              <w:rPr>
                <w:rFonts w:hint="eastAsia"/>
              </w:rPr>
              <w:t>CN18</w:t>
            </w:r>
          </w:p>
        </w:tc>
        <w:tc>
          <w:tcPr>
            <w:tcW w:w="1252" w:type="dxa"/>
          </w:tcPr>
          <w:p w:rsidR="00E559E6" w:rsidRPr="007C131A" w:rsidRDefault="00E559E6" w:rsidP="001E2E11">
            <w:pPr>
              <w:rPr>
                <w:rFonts w:asciiTheme="minorEastAsia" w:hAnsiTheme="minorEastAsia"/>
                <w:sz w:val="22"/>
              </w:rPr>
            </w:pPr>
            <w:r w:rsidRPr="007C131A">
              <w:rPr>
                <w:rFonts w:asciiTheme="minorEastAsia" w:hAnsiTheme="minorEastAsia"/>
                <w:color w:val="000000"/>
                <w:sz w:val="22"/>
              </w:rPr>
              <w:t>+12V电源输入</w:t>
            </w:r>
          </w:p>
        </w:tc>
        <w:tc>
          <w:tcPr>
            <w:tcW w:w="1165" w:type="dxa"/>
          </w:tcPr>
          <w:p w:rsidR="00E559E6" w:rsidRDefault="00E559E6"/>
        </w:tc>
        <w:tc>
          <w:tcPr>
            <w:tcW w:w="1209" w:type="dxa"/>
          </w:tcPr>
          <w:p w:rsidR="00E559E6" w:rsidRDefault="00E559E6"/>
        </w:tc>
        <w:tc>
          <w:tcPr>
            <w:tcW w:w="1316" w:type="dxa"/>
          </w:tcPr>
          <w:p w:rsidR="00E559E6" w:rsidRDefault="00E559E6"/>
        </w:tc>
        <w:tc>
          <w:tcPr>
            <w:tcW w:w="1210" w:type="dxa"/>
            <w:gridSpan w:val="2"/>
          </w:tcPr>
          <w:p w:rsidR="00E559E6" w:rsidRDefault="00E559E6"/>
        </w:tc>
      </w:tr>
    </w:tbl>
    <w:p w:rsidR="002A078D" w:rsidRDefault="002A078D"/>
    <w:sectPr w:rsidR="002A078D" w:rsidSect="00C639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D03" w:rsidRDefault="00483D03" w:rsidP="002A078D">
      <w:r>
        <w:separator/>
      </w:r>
    </w:p>
  </w:endnote>
  <w:endnote w:type="continuationSeparator" w:id="0">
    <w:p w:rsidR="00483D03" w:rsidRDefault="00483D03" w:rsidP="002A0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D03" w:rsidRDefault="00483D03" w:rsidP="002A078D">
      <w:r>
        <w:separator/>
      </w:r>
    </w:p>
  </w:footnote>
  <w:footnote w:type="continuationSeparator" w:id="0">
    <w:p w:rsidR="00483D03" w:rsidRDefault="00483D03" w:rsidP="002A07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078D"/>
    <w:rsid w:val="000E44FF"/>
    <w:rsid w:val="002A078D"/>
    <w:rsid w:val="003E2618"/>
    <w:rsid w:val="00483D03"/>
    <w:rsid w:val="00A36073"/>
    <w:rsid w:val="00B22B25"/>
    <w:rsid w:val="00C33255"/>
    <w:rsid w:val="00C639E7"/>
    <w:rsid w:val="00E55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0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A07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A07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A078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A078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A078D"/>
    <w:rPr>
      <w:sz w:val="18"/>
      <w:szCs w:val="18"/>
    </w:rPr>
  </w:style>
  <w:style w:type="table" w:styleId="a6">
    <w:name w:val="Table Grid"/>
    <w:basedOn w:val="a1"/>
    <w:uiPriority w:val="59"/>
    <w:rsid w:val="002A07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103</Words>
  <Characters>590</Characters>
  <Application>Microsoft Office Word</Application>
  <DocSecurity>0</DocSecurity>
  <Lines>4</Lines>
  <Paragraphs>1</Paragraphs>
  <ScaleCrop>false</ScaleCrop>
  <Company>Microsoft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zhangchuan</dc:creator>
  <cp:keywords/>
  <dc:description/>
  <cp:lastModifiedBy>zhangchuan</cp:lastModifiedBy>
  <cp:revision>5</cp:revision>
  <dcterms:created xsi:type="dcterms:W3CDTF">2014-01-11T07:31:00Z</dcterms:created>
  <dcterms:modified xsi:type="dcterms:W3CDTF">2014-01-11T08:08:00Z</dcterms:modified>
</cp:coreProperties>
</file>