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3C41" w:rsidRDefault="0082129B">
      <w:pPr>
        <w:ind w:leftChars="-495" w:left="240" w:hangingChars="533" w:hanging="1279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/>
          <w:noProof/>
          <w:sz w:val="24"/>
        </w:rPr>
        <w:drawing>
          <wp:inline distT="0" distB="0" distL="0" distR="0">
            <wp:extent cx="6781800" cy="4152900"/>
            <wp:effectExtent l="19050" t="0" r="0" b="0"/>
            <wp:docPr id="1" name="图片 1" descr="C:\Users\win714062002\Desktop\捕获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win714062002\Desktop\捕获.GIF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81800" cy="4152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33C41" w:rsidRDefault="00933C41" w:rsidP="0082129B">
      <w:pPr>
        <w:rPr>
          <w:rFonts w:ascii="宋体" w:eastAsia="宋体" w:hAnsi="宋体" w:cs="宋体"/>
          <w:sz w:val="24"/>
        </w:rPr>
      </w:pPr>
    </w:p>
    <w:p w:rsidR="00933C41" w:rsidRDefault="00501426">
      <w:pPr>
        <w:tabs>
          <w:tab w:val="left" w:pos="301"/>
        </w:tabs>
        <w:ind w:leftChars="-495" w:left="240" w:hangingChars="533" w:hanging="1279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ab/>
      </w:r>
      <w:bookmarkStart w:id="0" w:name="_GoBack"/>
      <w:bookmarkEnd w:id="0"/>
    </w:p>
    <w:p w:rsidR="00933C41" w:rsidRDefault="00933C41">
      <w:pPr>
        <w:ind w:leftChars="-857" w:left="-86" w:hangingChars="857" w:hanging="1714"/>
        <w:rPr>
          <w:sz w:val="20"/>
          <w:szCs w:val="20"/>
        </w:rPr>
      </w:pPr>
    </w:p>
    <w:tbl>
      <w:tblPr>
        <w:tblW w:w="11565" w:type="dxa"/>
        <w:tblInd w:w="-15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990"/>
        <w:gridCol w:w="2651"/>
        <w:gridCol w:w="2018"/>
        <w:gridCol w:w="1909"/>
        <w:gridCol w:w="1964"/>
        <w:gridCol w:w="2033"/>
      </w:tblGrid>
      <w:tr w:rsidR="00933C41">
        <w:tc>
          <w:tcPr>
            <w:tcW w:w="990" w:type="dxa"/>
          </w:tcPr>
          <w:p w:rsidR="00933C41" w:rsidRDefault="00501426">
            <w:pPr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代号</w:t>
            </w:r>
          </w:p>
        </w:tc>
        <w:tc>
          <w:tcPr>
            <w:tcW w:w="2651" w:type="dxa"/>
          </w:tcPr>
          <w:p w:rsidR="00933C41" w:rsidRDefault="00501426">
            <w:pPr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功能描述</w:t>
            </w:r>
          </w:p>
        </w:tc>
        <w:tc>
          <w:tcPr>
            <w:tcW w:w="7924" w:type="dxa"/>
            <w:gridSpan w:val="4"/>
          </w:tcPr>
          <w:p w:rsidR="00933C41" w:rsidRDefault="00501426">
            <w:pPr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接口定义</w:t>
            </w:r>
          </w:p>
        </w:tc>
      </w:tr>
      <w:tr w:rsidR="00933C41">
        <w:tc>
          <w:tcPr>
            <w:tcW w:w="990" w:type="dxa"/>
          </w:tcPr>
          <w:p w:rsidR="00933C41" w:rsidRDefault="00501426">
            <w:pPr>
              <w:rPr>
                <w:rFonts w:ascii="宋体" w:eastAsia="宋体" w:hAnsi="宋体" w:cs="宋体"/>
                <w:sz w:val="20"/>
                <w:szCs w:val="20"/>
              </w:rPr>
            </w:pPr>
            <w:bookmarkStart w:id="1" w:name="OLE_LINK2" w:colFirst="2" w:colLast="5"/>
            <w:bookmarkStart w:id="2" w:name="OLE_LINK1" w:colFirst="1" w:colLast="3"/>
            <w:r>
              <w:rPr>
                <w:rFonts w:ascii="宋体" w:eastAsia="宋体" w:hAnsi="宋体" w:cs="宋体" w:hint="eastAsia"/>
                <w:sz w:val="20"/>
                <w:szCs w:val="20"/>
              </w:rPr>
              <w:t>CN5</w:t>
            </w:r>
          </w:p>
        </w:tc>
        <w:tc>
          <w:tcPr>
            <w:tcW w:w="2651" w:type="dxa"/>
          </w:tcPr>
          <w:p w:rsidR="00933C41" w:rsidRDefault="00501426">
            <w:pPr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不带单片机前面板扩展座子</w:t>
            </w:r>
          </w:p>
        </w:tc>
        <w:tc>
          <w:tcPr>
            <w:tcW w:w="2018" w:type="dxa"/>
          </w:tcPr>
          <w:p w:rsidR="00933C41" w:rsidRDefault="00501426">
            <w:pPr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1:+3.3</w:t>
            </w:r>
          </w:p>
        </w:tc>
        <w:tc>
          <w:tcPr>
            <w:tcW w:w="1909" w:type="dxa"/>
          </w:tcPr>
          <w:p w:rsidR="00933C41" w:rsidRDefault="00501426">
            <w:pPr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2:GND</w:t>
            </w:r>
          </w:p>
        </w:tc>
        <w:tc>
          <w:tcPr>
            <w:tcW w:w="1964" w:type="dxa"/>
          </w:tcPr>
          <w:p w:rsidR="00933C41" w:rsidRDefault="00501426">
            <w:pPr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3:IR</w:t>
            </w:r>
          </w:p>
        </w:tc>
        <w:tc>
          <w:tcPr>
            <w:tcW w:w="2033" w:type="dxa"/>
          </w:tcPr>
          <w:p w:rsidR="00933C41" w:rsidRDefault="00501426">
            <w:pPr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4:COL2</w:t>
            </w:r>
          </w:p>
        </w:tc>
      </w:tr>
      <w:tr w:rsidR="00933C41">
        <w:tc>
          <w:tcPr>
            <w:tcW w:w="990" w:type="dxa"/>
          </w:tcPr>
          <w:p w:rsidR="00933C41" w:rsidRDefault="00933C41">
            <w:pPr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2651" w:type="dxa"/>
          </w:tcPr>
          <w:p w:rsidR="00933C41" w:rsidRDefault="00933C41">
            <w:pPr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2018" w:type="dxa"/>
          </w:tcPr>
          <w:p w:rsidR="00933C41" w:rsidRDefault="00501426">
            <w:pPr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5:COL1</w:t>
            </w:r>
          </w:p>
        </w:tc>
        <w:tc>
          <w:tcPr>
            <w:tcW w:w="1909" w:type="dxa"/>
          </w:tcPr>
          <w:p w:rsidR="00933C41" w:rsidRDefault="00501426">
            <w:pPr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6:ROW2</w:t>
            </w:r>
          </w:p>
        </w:tc>
        <w:tc>
          <w:tcPr>
            <w:tcW w:w="1964" w:type="dxa"/>
          </w:tcPr>
          <w:p w:rsidR="00933C41" w:rsidRDefault="00501426">
            <w:pPr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7:COL3</w:t>
            </w:r>
          </w:p>
        </w:tc>
        <w:tc>
          <w:tcPr>
            <w:tcW w:w="2033" w:type="dxa"/>
          </w:tcPr>
          <w:p w:rsidR="00933C41" w:rsidRDefault="00501426">
            <w:pPr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8:ROW1</w:t>
            </w:r>
          </w:p>
        </w:tc>
      </w:tr>
      <w:tr w:rsidR="00933C41">
        <w:tc>
          <w:tcPr>
            <w:tcW w:w="990" w:type="dxa"/>
          </w:tcPr>
          <w:p w:rsidR="00933C41" w:rsidRDefault="00933C41">
            <w:pPr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2651" w:type="dxa"/>
          </w:tcPr>
          <w:p w:rsidR="00933C41" w:rsidRDefault="00933C41">
            <w:pPr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2018" w:type="dxa"/>
          </w:tcPr>
          <w:p w:rsidR="00933C41" w:rsidRDefault="00501426">
            <w:pPr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9:ALARM</w:t>
            </w:r>
          </w:p>
        </w:tc>
        <w:tc>
          <w:tcPr>
            <w:tcW w:w="1909" w:type="dxa"/>
          </w:tcPr>
          <w:p w:rsidR="00933C41" w:rsidRDefault="00501426">
            <w:pPr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10:REC</w:t>
            </w:r>
          </w:p>
        </w:tc>
        <w:tc>
          <w:tcPr>
            <w:tcW w:w="1964" w:type="dxa"/>
          </w:tcPr>
          <w:p w:rsidR="00933C41" w:rsidRDefault="00933C41">
            <w:pPr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2033" w:type="dxa"/>
          </w:tcPr>
          <w:p w:rsidR="00933C41" w:rsidRDefault="00933C41">
            <w:pPr>
              <w:rPr>
                <w:rFonts w:ascii="宋体" w:eastAsia="宋体" w:hAnsi="宋体" w:cs="宋体"/>
                <w:sz w:val="20"/>
                <w:szCs w:val="20"/>
              </w:rPr>
            </w:pPr>
          </w:p>
        </w:tc>
      </w:tr>
      <w:bookmarkEnd w:id="1"/>
      <w:bookmarkEnd w:id="2"/>
      <w:tr w:rsidR="00933C41">
        <w:tc>
          <w:tcPr>
            <w:tcW w:w="990" w:type="dxa"/>
          </w:tcPr>
          <w:p w:rsidR="00933C41" w:rsidRDefault="00501426">
            <w:pPr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CN1</w:t>
            </w:r>
          </w:p>
        </w:tc>
        <w:tc>
          <w:tcPr>
            <w:tcW w:w="2651" w:type="dxa"/>
          </w:tcPr>
          <w:p w:rsidR="00933C41" w:rsidRDefault="00501426">
            <w:pPr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SATA接口</w:t>
            </w:r>
          </w:p>
        </w:tc>
        <w:tc>
          <w:tcPr>
            <w:tcW w:w="2018" w:type="dxa"/>
          </w:tcPr>
          <w:p w:rsidR="00933C41" w:rsidRDefault="00933C41">
            <w:pPr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909" w:type="dxa"/>
          </w:tcPr>
          <w:p w:rsidR="00933C41" w:rsidRDefault="00933C41">
            <w:pPr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964" w:type="dxa"/>
          </w:tcPr>
          <w:p w:rsidR="00933C41" w:rsidRDefault="00933C41">
            <w:pPr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2033" w:type="dxa"/>
          </w:tcPr>
          <w:p w:rsidR="00933C41" w:rsidRDefault="00933C41">
            <w:pPr>
              <w:rPr>
                <w:rFonts w:ascii="宋体" w:eastAsia="宋体" w:hAnsi="宋体" w:cs="宋体"/>
                <w:sz w:val="20"/>
                <w:szCs w:val="20"/>
              </w:rPr>
            </w:pPr>
          </w:p>
        </w:tc>
      </w:tr>
      <w:tr w:rsidR="00933C41">
        <w:tc>
          <w:tcPr>
            <w:tcW w:w="990" w:type="dxa"/>
          </w:tcPr>
          <w:p w:rsidR="00933C41" w:rsidRDefault="00501426">
            <w:pPr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</w:rPr>
              <w:t>J24</w:t>
            </w:r>
          </w:p>
        </w:tc>
        <w:tc>
          <w:tcPr>
            <w:tcW w:w="2651" w:type="dxa"/>
          </w:tcPr>
          <w:p w:rsidR="00933C41" w:rsidRDefault="00501426">
            <w:pPr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RS232</w:t>
            </w:r>
          </w:p>
        </w:tc>
        <w:tc>
          <w:tcPr>
            <w:tcW w:w="2018" w:type="dxa"/>
          </w:tcPr>
          <w:p w:rsidR="00933C41" w:rsidRDefault="00933C41">
            <w:pPr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909" w:type="dxa"/>
          </w:tcPr>
          <w:p w:rsidR="00933C41" w:rsidRDefault="00933C41">
            <w:pPr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964" w:type="dxa"/>
          </w:tcPr>
          <w:p w:rsidR="00933C41" w:rsidRDefault="00933C41">
            <w:pPr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2033" w:type="dxa"/>
          </w:tcPr>
          <w:p w:rsidR="00933C41" w:rsidRDefault="00933C41">
            <w:pPr>
              <w:rPr>
                <w:rFonts w:ascii="宋体" w:eastAsia="宋体" w:hAnsi="宋体" w:cs="宋体"/>
                <w:sz w:val="20"/>
                <w:szCs w:val="20"/>
              </w:rPr>
            </w:pPr>
          </w:p>
        </w:tc>
      </w:tr>
      <w:tr w:rsidR="00933C41">
        <w:tc>
          <w:tcPr>
            <w:tcW w:w="990" w:type="dxa"/>
          </w:tcPr>
          <w:p w:rsidR="00933C41" w:rsidRDefault="00501426">
            <w:pPr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</w:rPr>
              <w:t>J7</w:t>
            </w:r>
          </w:p>
        </w:tc>
        <w:tc>
          <w:tcPr>
            <w:tcW w:w="2651" w:type="dxa"/>
          </w:tcPr>
          <w:p w:rsidR="00933C41" w:rsidRDefault="00501426">
            <w:pPr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硬盘电源座子</w:t>
            </w:r>
          </w:p>
        </w:tc>
        <w:tc>
          <w:tcPr>
            <w:tcW w:w="2018" w:type="dxa"/>
          </w:tcPr>
          <w:p w:rsidR="00933C41" w:rsidRDefault="00501426">
            <w:pPr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1:+12</w:t>
            </w:r>
          </w:p>
        </w:tc>
        <w:tc>
          <w:tcPr>
            <w:tcW w:w="1909" w:type="dxa"/>
          </w:tcPr>
          <w:p w:rsidR="00933C41" w:rsidRDefault="00501426">
            <w:pPr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2:GND</w:t>
            </w:r>
          </w:p>
        </w:tc>
        <w:tc>
          <w:tcPr>
            <w:tcW w:w="1964" w:type="dxa"/>
          </w:tcPr>
          <w:p w:rsidR="00933C41" w:rsidRDefault="00501426">
            <w:pPr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3:GND</w:t>
            </w:r>
          </w:p>
        </w:tc>
        <w:tc>
          <w:tcPr>
            <w:tcW w:w="2033" w:type="dxa"/>
          </w:tcPr>
          <w:p w:rsidR="00933C41" w:rsidRDefault="00501426">
            <w:pPr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4:+5</w:t>
            </w:r>
          </w:p>
        </w:tc>
      </w:tr>
      <w:tr w:rsidR="00933C41">
        <w:tc>
          <w:tcPr>
            <w:tcW w:w="990" w:type="dxa"/>
          </w:tcPr>
          <w:p w:rsidR="00933C41" w:rsidRDefault="00454E87">
            <w:pPr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Style w:val="a7"/>
                <w:rFonts w:ascii="宋体" w:eastAsia="宋体" w:hAnsi="宋体" w:cs="宋体"/>
                <w:sz w:val="20"/>
                <w:szCs w:val="20"/>
              </w:rPr>
              <w:footnoteReference w:id="2"/>
            </w:r>
            <w:r w:rsidR="00501426">
              <w:rPr>
                <w:rFonts w:ascii="宋体" w:eastAsia="宋体" w:hAnsi="宋体" w:cs="宋体" w:hint="eastAsia"/>
                <w:sz w:val="20"/>
                <w:szCs w:val="20"/>
              </w:rPr>
              <w:t>JT1</w:t>
            </w:r>
          </w:p>
        </w:tc>
        <w:tc>
          <w:tcPr>
            <w:tcW w:w="2651" w:type="dxa"/>
          </w:tcPr>
          <w:p w:rsidR="00933C41" w:rsidRDefault="00501426">
            <w:pPr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12V电源输入接口</w:t>
            </w:r>
          </w:p>
        </w:tc>
        <w:tc>
          <w:tcPr>
            <w:tcW w:w="2018" w:type="dxa"/>
          </w:tcPr>
          <w:p w:rsidR="00933C41" w:rsidRDefault="00933C41">
            <w:pPr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909" w:type="dxa"/>
          </w:tcPr>
          <w:p w:rsidR="00933C41" w:rsidRDefault="00933C41">
            <w:pPr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964" w:type="dxa"/>
          </w:tcPr>
          <w:p w:rsidR="00933C41" w:rsidRDefault="00933C41">
            <w:pPr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2033" w:type="dxa"/>
          </w:tcPr>
          <w:p w:rsidR="00933C41" w:rsidRDefault="00933C41">
            <w:pPr>
              <w:rPr>
                <w:rFonts w:ascii="宋体" w:eastAsia="宋体" w:hAnsi="宋体" w:cs="宋体"/>
                <w:sz w:val="20"/>
                <w:szCs w:val="20"/>
              </w:rPr>
            </w:pPr>
          </w:p>
        </w:tc>
      </w:tr>
      <w:tr w:rsidR="00933C41">
        <w:tc>
          <w:tcPr>
            <w:tcW w:w="990" w:type="dxa"/>
          </w:tcPr>
          <w:p w:rsidR="00933C41" w:rsidRDefault="00501426">
            <w:pPr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J23</w:t>
            </w:r>
          </w:p>
        </w:tc>
        <w:tc>
          <w:tcPr>
            <w:tcW w:w="2651" w:type="dxa"/>
          </w:tcPr>
          <w:p w:rsidR="00933C41" w:rsidRDefault="00501426">
            <w:pPr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</w:rPr>
              <w:t>2USB组合接口</w:t>
            </w:r>
          </w:p>
        </w:tc>
        <w:tc>
          <w:tcPr>
            <w:tcW w:w="2018" w:type="dxa"/>
          </w:tcPr>
          <w:p w:rsidR="00933C41" w:rsidRDefault="00933C41">
            <w:pPr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909" w:type="dxa"/>
          </w:tcPr>
          <w:p w:rsidR="00933C41" w:rsidRDefault="00933C41">
            <w:pPr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964" w:type="dxa"/>
          </w:tcPr>
          <w:p w:rsidR="00933C41" w:rsidRDefault="00933C41">
            <w:pPr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2033" w:type="dxa"/>
          </w:tcPr>
          <w:p w:rsidR="00933C41" w:rsidRDefault="00933C41">
            <w:pPr>
              <w:rPr>
                <w:rFonts w:ascii="宋体" w:eastAsia="宋体" w:hAnsi="宋体" w:cs="宋体"/>
                <w:sz w:val="20"/>
                <w:szCs w:val="20"/>
              </w:rPr>
            </w:pPr>
          </w:p>
        </w:tc>
      </w:tr>
      <w:tr w:rsidR="00933C41">
        <w:tc>
          <w:tcPr>
            <w:tcW w:w="990" w:type="dxa"/>
          </w:tcPr>
          <w:p w:rsidR="00933C41" w:rsidRDefault="00501426">
            <w:pPr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CN4</w:t>
            </w:r>
          </w:p>
        </w:tc>
        <w:tc>
          <w:tcPr>
            <w:tcW w:w="2651" w:type="dxa"/>
          </w:tcPr>
          <w:p w:rsidR="00933C41" w:rsidRDefault="00501426">
            <w:pPr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USB扩展座子</w:t>
            </w:r>
          </w:p>
        </w:tc>
        <w:tc>
          <w:tcPr>
            <w:tcW w:w="2018" w:type="dxa"/>
          </w:tcPr>
          <w:p w:rsidR="00933C41" w:rsidRDefault="00933C41">
            <w:pPr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909" w:type="dxa"/>
          </w:tcPr>
          <w:p w:rsidR="00933C41" w:rsidRDefault="00933C41">
            <w:pPr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964" w:type="dxa"/>
          </w:tcPr>
          <w:p w:rsidR="00933C41" w:rsidRDefault="00933C41">
            <w:pPr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2033" w:type="dxa"/>
          </w:tcPr>
          <w:p w:rsidR="00933C41" w:rsidRDefault="00933C41">
            <w:pPr>
              <w:rPr>
                <w:rFonts w:ascii="宋体" w:eastAsia="宋体" w:hAnsi="宋体" w:cs="宋体"/>
                <w:sz w:val="20"/>
                <w:szCs w:val="20"/>
              </w:rPr>
            </w:pPr>
          </w:p>
        </w:tc>
      </w:tr>
      <w:tr w:rsidR="00933C41">
        <w:tc>
          <w:tcPr>
            <w:tcW w:w="990" w:type="dxa"/>
          </w:tcPr>
          <w:p w:rsidR="00933C41" w:rsidRDefault="00501426">
            <w:pPr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J15</w:t>
            </w:r>
          </w:p>
        </w:tc>
        <w:tc>
          <w:tcPr>
            <w:tcW w:w="2651" w:type="dxa"/>
          </w:tcPr>
          <w:p w:rsidR="00933C41" w:rsidRDefault="00501426">
            <w:pPr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RJ45网口</w:t>
            </w:r>
          </w:p>
        </w:tc>
        <w:tc>
          <w:tcPr>
            <w:tcW w:w="2018" w:type="dxa"/>
          </w:tcPr>
          <w:p w:rsidR="00933C41" w:rsidRDefault="00933C41">
            <w:pPr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909" w:type="dxa"/>
          </w:tcPr>
          <w:p w:rsidR="00933C41" w:rsidRDefault="00933C41">
            <w:pPr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964" w:type="dxa"/>
          </w:tcPr>
          <w:p w:rsidR="00933C41" w:rsidRDefault="00933C41">
            <w:pPr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2033" w:type="dxa"/>
          </w:tcPr>
          <w:p w:rsidR="00933C41" w:rsidRDefault="00933C41">
            <w:pPr>
              <w:rPr>
                <w:rFonts w:ascii="宋体" w:eastAsia="宋体" w:hAnsi="宋体" w:cs="宋体"/>
                <w:sz w:val="20"/>
                <w:szCs w:val="20"/>
              </w:rPr>
            </w:pPr>
          </w:p>
        </w:tc>
      </w:tr>
      <w:tr w:rsidR="00933C41">
        <w:tc>
          <w:tcPr>
            <w:tcW w:w="990" w:type="dxa"/>
          </w:tcPr>
          <w:p w:rsidR="00933C41" w:rsidRDefault="00501426">
            <w:pPr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</w:rPr>
              <w:t>J3</w:t>
            </w:r>
          </w:p>
        </w:tc>
        <w:tc>
          <w:tcPr>
            <w:tcW w:w="2651" w:type="dxa"/>
          </w:tcPr>
          <w:p w:rsidR="00933C41" w:rsidRDefault="00501426">
            <w:pPr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</w:rPr>
              <w:t>HDMI接口</w:t>
            </w:r>
          </w:p>
        </w:tc>
        <w:tc>
          <w:tcPr>
            <w:tcW w:w="2018" w:type="dxa"/>
          </w:tcPr>
          <w:p w:rsidR="00933C41" w:rsidRDefault="00933C41">
            <w:pPr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909" w:type="dxa"/>
          </w:tcPr>
          <w:p w:rsidR="00933C41" w:rsidRDefault="00933C41">
            <w:pPr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964" w:type="dxa"/>
          </w:tcPr>
          <w:p w:rsidR="00933C41" w:rsidRDefault="00933C41">
            <w:pPr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2033" w:type="dxa"/>
          </w:tcPr>
          <w:p w:rsidR="00933C41" w:rsidRDefault="00933C41">
            <w:pPr>
              <w:rPr>
                <w:rFonts w:ascii="宋体" w:eastAsia="宋体" w:hAnsi="宋体" w:cs="宋体"/>
                <w:sz w:val="20"/>
                <w:szCs w:val="20"/>
              </w:rPr>
            </w:pPr>
          </w:p>
        </w:tc>
      </w:tr>
      <w:tr w:rsidR="00933C41">
        <w:tc>
          <w:tcPr>
            <w:tcW w:w="990" w:type="dxa"/>
          </w:tcPr>
          <w:p w:rsidR="00933C41" w:rsidRDefault="00501426">
            <w:pPr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</w:rPr>
              <w:t>J5</w:t>
            </w:r>
          </w:p>
        </w:tc>
        <w:tc>
          <w:tcPr>
            <w:tcW w:w="2651" w:type="dxa"/>
          </w:tcPr>
          <w:p w:rsidR="00933C41" w:rsidRDefault="00501426">
            <w:pPr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</w:rPr>
              <w:t>VGA接口</w:t>
            </w:r>
          </w:p>
        </w:tc>
        <w:tc>
          <w:tcPr>
            <w:tcW w:w="2018" w:type="dxa"/>
          </w:tcPr>
          <w:p w:rsidR="00933C41" w:rsidRDefault="00933C41">
            <w:pPr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909" w:type="dxa"/>
          </w:tcPr>
          <w:p w:rsidR="00933C41" w:rsidRDefault="00933C41">
            <w:pPr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964" w:type="dxa"/>
          </w:tcPr>
          <w:p w:rsidR="00933C41" w:rsidRDefault="00933C41">
            <w:pPr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2033" w:type="dxa"/>
          </w:tcPr>
          <w:p w:rsidR="00933C41" w:rsidRDefault="00933C41">
            <w:pPr>
              <w:rPr>
                <w:rFonts w:ascii="宋体" w:eastAsia="宋体" w:hAnsi="宋体" w:cs="宋体"/>
                <w:sz w:val="20"/>
                <w:szCs w:val="20"/>
              </w:rPr>
            </w:pPr>
          </w:p>
        </w:tc>
      </w:tr>
      <w:tr w:rsidR="00E8310F">
        <w:tc>
          <w:tcPr>
            <w:tcW w:w="990" w:type="dxa"/>
          </w:tcPr>
          <w:p w:rsidR="00E8310F" w:rsidRDefault="00E8310F">
            <w:pPr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</w:rPr>
              <w:t>J9</w:t>
            </w:r>
          </w:p>
        </w:tc>
        <w:tc>
          <w:tcPr>
            <w:tcW w:w="2651" w:type="dxa"/>
          </w:tcPr>
          <w:p w:rsidR="00E8310F" w:rsidRDefault="00E8310F">
            <w:pPr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</w:rPr>
              <w:t>3.5mm耳机音频输出接口</w:t>
            </w:r>
          </w:p>
        </w:tc>
        <w:tc>
          <w:tcPr>
            <w:tcW w:w="2018" w:type="dxa"/>
          </w:tcPr>
          <w:p w:rsidR="00E8310F" w:rsidRDefault="00E8310F">
            <w:pPr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909" w:type="dxa"/>
          </w:tcPr>
          <w:p w:rsidR="00E8310F" w:rsidRDefault="00E8310F">
            <w:pPr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964" w:type="dxa"/>
          </w:tcPr>
          <w:p w:rsidR="00E8310F" w:rsidRDefault="00E8310F">
            <w:pPr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2033" w:type="dxa"/>
          </w:tcPr>
          <w:p w:rsidR="00E8310F" w:rsidRDefault="00E8310F">
            <w:pPr>
              <w:rPr>
                <w:rFonts w:ascii="宋体" w:eastAsia="宋体" w:hAnsi="宋体" w:cs="宋体"/>
                <w:sz w:val="20"/>
                <w:szCs w:val="20"/>
              </w:rPr>
            </w:pPr>
          </w:p>
        </w:tc>
      </w:tr>
    </w:tbl>
    <w:p w:rsidR="00933C41" w:rsidRDefault="00933C41" w:rsidP="0082129B">
      <w:pPr>
        <w:ind w:leftChars="-857" w:hangingChars="857" w:hanging="1800"/>
      </w:pPr>
    </w:p>
    <w:p w:rsidR="00933C41" w:rsidRDefault="00933C41"/>
    <w:sectPr w:rsidR="00933C41" w:rsidSect="00933C4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205DB" w:rsidRDefault="00B205DB" w:rsidP="0082129B">
      <w:r>
        <w:separator/>
      </w:r>
    </w:p>
  </w:endnote>
  <w:endnote w:type="continuationSeparator" w:id="1">
    <w:p w:rsidR="00B205DB" w:rsidRDefault="00B205DB" w:rsidP="0082129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205DB" w:rsidRDefault="00B205DB" w:rsidP="0082129B">
      <w:r>
        <w:separator/>
      </w:r>
    </w:p>
  </w:footnote>
  <w:footnote w:type="continuationSeparator" w:id="1">
    <w:p w:rsidR="00B205DB" w:rsidRDefault="00B205DB" w:rsidP="0082129B">
      <w:r>
        <w:continuationSeparator/>
      </w:r>
    </w:p>
  </w:footnote>
  <w:footnote w:id="2">
    <w:p w:rsidR="00454E87" w:rsidRDefault="00454E87">
      <w:pPr>
        <w:pStyle w:val="a6"/>
      </w:pPr>
      <w:r w:rsidRPr="00736901">
        <w:rPr>
          <w:rFonts w:hint="eastAsia"/>
          <w:sz w:val="20"/>
          <w:szCs w:val="20"/>
        </w:rPr>
        <w:t>本接口说明对应型号：</w:t>
      </w:r>
      <w:r w:rsidRPr="00736901">
        <w:rPr>
          <w:sz w:val="20"/>
          <w:szCs w:val="20"/>
        </w:rPr>
        <w:t>NBD8008RA-U</w:t>
      </w:r>
      <w:r w:rsidR="0021243C">
        <w:rPr>
          <w:rFonts w:hint="eastAsia"/>
          <w:sz w:val="20"/>
          <w:szCs w:val="20"/>
        </w:rPr>
        <w:t>L</w:t>
      </w:r>
      <w:r>
        <w:rPr>
          <w:rFonts w:hint="eastAsia"/>
          <w:sz w:val="20"/>
          <w:szCs w:val="20"/>
        </w:rPr>
        <w:t>A</w:t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</w:compat>
  <w:rsids>
    <w:rsidRoot w:val="06C8172E"/>
    <w:rsid w:val="0021243C"/>
    <w:rsid w:val="00454E87"/>
    <w:rsid w:val="00501426"/>
    <w:rsid w:val="00807CF9"/>
    <w:rsid w:val="0082129B"/>
    <w:rsid w:val="00933C41"/>
    <w:rsid w:val="00B205DB"/>
    <w:rsid w:val="00E8310F"/>
    <w:rsid w:val="01782176"/>
    <w:rsid w:val="051C398D"/>
    <w:rsid w:val="06C8172E"/>
    <w:rsid w:val="083B7494"/>
    <w:rsid w:val="08A71B13"/>
    <w:rsid w:val="12BB5738"/>
    <w:rsid w:val="1A750D0B"/>
    <w:rsid w:val="1D3D32E5"/>
    <w:rsid w:val="28262B40"/>
    <w:rsid w:val="38FD538D"/>
    <w:rsid w:val="392D5AA5"/>
    <w:rsid w:val="3A951C2B"/>
    <w:rsid w:val="3EA852A3"/>
    <w:rsid w:val="45F9597A"/>
    <w:rsid w:val="49343DBF"/>
    <w:rsid w:val="525C21A5"/>
    <w:rsid w:val="52E4536C"/>
    <w:rsid w:val="5F7A44BF"/>
    <w:rsid w:val="61556BD9"/>
    <w:rsid w:val="637070E0"/>
    <w:rsid w:val="64EF4D3D"/>
    <w:rsid w:val="651801BA"/>
    <w:rsid w:val="6A8A4FAC"/>
    <w:rsid w:val="71C91123"/>
    <w:rsid w:val="7202131A"/>
    <w:rsid w:val="727622A2"/>
    <w:rsid w:val="73A71820"/>
    <w:rsid w:val="799D4552"/>
    <w:rsid w:val="7AC56D26"/>
    <w:rsid w:val="7B1C342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33C41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rsid w:val="0082129B"/>
    <w:rPr>
      <w:sz w:val="18"/>
      <w:szCs w:val="18"/>
    </w:rPr>
  </w:style>
  <w:style w:type="character" w:customStyle="1" w:styleId="Char">
    <w:name w:val="批注框文本 Char"/>
    <w:basedOn w:val="a0"/>
    <w:link w:val="a3"/>
    <w:rsid w:val="0082129B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4">
    <w:name w:val="header"/>
    <w:basedOn w:val="a"/>
    <w:link w:val="Char0"/>
    <w:rsid w:val="0082129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rsid w:val="0082129B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5">
    <w:name w:val="footer"/>
    <w:basedOn w:val="a"/>
    <w:link w:val="Char1"/>
    <w:rsid w:val="0082129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rsid w:val="0082129B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6">
    <w:name w:val="footnote text"/>
    <w:basedOn w:val="a"/>
    <w:link w:val="Char2"/>
    <w:rsid w:val="00454E87"/>
    <w:pPr>
      <w:snapToGrid w:val="0"/>
      <w:jc w:val="left"/>
    </w:pPr>
    <w:rPr>
      <w:sz w:val="18"/>
      <w:szCs w:val="18"/>
    </w:rPr>
  </w:style>
  <w:style w:type="character" w:customStyle="1" w:styleId="Char2">
    <w:name w:val="脚注文本 Char"/>
    <w:basedOn w:val="a0"/>
    <w:link w:val="a6"/>
    <w:rsid w:val="00454E87"/>
    <w:rPr>
      <w:rFonts w:asciiTheme="minorHAnsi" w:eastAsiaTheme="minorEastAsia" w:hAnsiTheme="minorHAnsi" w:cstheme="minorBidi"/>
      <w:kern w:val="2"/>
      <w:sz w:val="18"/>
      <w:szCs w:val="18"/>
    </w:rPr>
  </w:style>
  <w:style w:type="character" w:styleId="a7">
    <w:name w:val="footnote reference"/>
    <w:basedOn w:val="a0"/>
    <w:rsid w:val="00454E87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D1CDE959-DF36-4DE8-8C3D-6D309BDB7FB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45</Words>
  <Characters>258</Characters>
  <Application>Microsoft Office Word</Application>
  <DocSecurity>0</DocSecurity>
  <Lines>2</Lines>
  <Paragraphs>1</Paragraphs>
  <ScaleCrop>false</ScaleCrop>
  <Company/>
  <LinksUpToDate>false</LinksUpToDate>
  <CharactersWithSpaces>302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</dc:creator>
  <cp:lastModifiedBy>李晓荣</cp:lastModifiedBy>
  <cp:revision>5</cp:revision>
  <dcterms:created xsi:type="dcterms:W3CDTF">2017-10-11T05:25:00Z</dcterms:created>
  <dcterms:modified xsi:type="dcterms:W3CDTF">2019-08-03T01:28:00Z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2052-10.1.0.7400</vt:lpwstr>
  </property>
</Properties>
</file>